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del w:id="0" w:author="lGRYZYJ-RLZYFWZX-004" w:date="2025-05-09T11:23:58Z"/>
          <w:rFonts w:hint="eastAsia" w:ascii="方正小标宋简体" w:eastAsia="方正小标宋简体"/>
          <w:sz w:val="44"/>
          <w:szCs w:val="44"/>
          <w:lang w:val="en-US" w:eastAsia="zh-CN"/>
        </w:rPr>
      </w:pPr>
      <w:del w:id="1" w:author="lGRYZYJ-RLZYFWZX-004" w:date="2025-05-09T11:23:58Z">
        <w:r>
          <w:rPr>
            <w:rFonts w:hint="eastAsia" w:ascii="方正小标宋简体" w:eastAsia="方正小标宋简体"/>
            <w:sz w:val="44"/>
            <w:szCs w:val="44"/>
          </w:rPr>
          <w:delText>深圳市龙岗区人力资源局</w:delText>
        </w:r>
      </w:del>
      <w:del w:id="2" w:author="lGRYZYJ-RLZYFWZX-004" w:date="2025-05-09T11:23:58Z">
        <w:r>
          <w:rPr>
            <w:rFonts w:hint="eastAsia" w:ascii="方正小标宋简体" w:eastAsia="方正小标宋简体"/>
            <w:sz w:val="44"/>
            <w:szCs w:val="44"/>
            <w:lang w:val="en-US" w:eastAsia="zh-CN"/>
          </w:rPr>
          <w:delText>关于开展区级创业</w:delText>
        </w:r>
      </w:del>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del w:id="3" w:author="lGRYZYJ-RLZYFWZX-004" w:date="2025-05-09T11:23:58Z"/>
          <w:rFonts w:hint="eastAsia" w:ascii="方正小标宋简体" w:eastAsia="方正小标宋简体"/>
          <w:sz w:val="44"/>
          <w:szCs w:val="44"/>
          <w:lang w:val="en-US" w:eastAsia="zh-CN"/>
        </w:rPr>
      </w:pPr>
      <w:del w:id="4" w:author="lGRYZYJ-RLZYFWZX-004" w:date="2025-05-09T11:23:58Z">
        <w:r>
          <w:rPr>
            <w:rFonts w:hint="eastAsia" w:ascii="方正小标宋简体" w:eastAsia="方正小标宋简体"/>
            <w:sz w:val="44"/>
            <w:szCs w:val="44"/>
            <w:lang w:val="en-US" w:eastAsia="zh-CN"/>
          </w:rPr>
          <w:delText>孵化基地2024年度考核工作的通知</w:delText>
        </w:r>
      </w:del>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del w:id="5" w:author="lGRYZYJ-RLZYFWZX-004" w:date="2025-05-09T11:23:58Z"/>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del w:id="6" w:author="lGRYZYJ-RLZYFWZX-004" w:date="2025-05-09T11:23:58Z"/>
          <w:rFonts w:hint="eastAsia" w:ascii="仿宋_GB2312" w:hAnsi="仿宋_GB2312" w:eastAsia="仿宋_GB2312" w:cs="仿宋_GB2312"/>
          <w:sz w:val="32"/>
          <w:szCs w:val="32"/>
          <w:lang w:eastAsia="zh-CN"/>
        </w:rPr>
      </w:pPr>
      <w:del w:id="7" w:author="lGRYZYJ-RLZYFWZX-004" w:date="2025-05-09T11:23:58Z">
        <w:r>
          <w:rPr>
            <w:rFonts w:hint="eastAsia" w:ascii="仿宋_GB2312" w:hAnsi="仿宋_GB2312" w:eastAsia="仿宋_GB2312" w:cs="仿宋_GB2312"/>
            <w:sz w:val="32"/>
            <w:szCs w:val="32"/>
            <w:lang w:eastAsia="zh-CN"/>
          </w:rPr>
          <w:delText>各有关单位：</w:delText>
        </w:r>
      </w:del>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del w:id="8" w:author="lGRYZYJ-RLZYFWZX-004" w:date="2025-05-09T11:23:58Z"/>
          <w:rFonts w:hint="eastAsia" w:ascii="仿宋_GB2312" w:hAnsi="仿宋_GB2312" w:eastAsia="仿宋_GB2312" w:cs="仿宋_GB2312"/>
          <w:sz w:val="32"/>
          <w:szCs w:val="32"/>
          <w:lang w:eastAsia="zh-CN"/>
        </w:rPr>
      </w:pPr>
      <w:del w:id="9" w:author="lGRYZYJ-RLZYFWZX-004" w:date="2025-05-09T11:23:58Z">
        <w:r>
          <w:rPr>
            <w:rFonts w:hint="eastAsia" w:ascii="仿宋_GB2312" w:hAnsi="仿宋_GB2312" w:eastAsia="仿宋_GB2312" w:cs="仿宋_GB2312"/>
            <w:sz w:val="32"/>
            <w:szCs w:val="32"/>
            <w:lang w:eastAsia="zh-CN"/>
          </w:rPr>
          <w:delText>根据《深圳市龙岗区创业孵化基地管理办法》（深龙人规〔</w:delText>
        </w:r>
      </w:del>
      <w:del w:id="10" w:author="lGRYZYJ-RLZYFWZX-004" w:date="2025-05-09T11:23:58Z">
        <w:r>
          <w:rPr>
            <w:rFonts w:hint="eastAsia" w:ascii="仿宋_GB2312" w:hAnsi="仿宋_GB2312" w:eastAsia="仿宋_GB2312" w:cs="仿宋_GB2312"/>
            <w:sz w:val="32"/>
            <w:szCs w:val="32"/>
            <w:lang w:val="en-US" w:eastAsia="zh-CN"/>
          </w:rPr>
          <w:delText>2022</w:delText>
        </w:r>
      </w:del>
      <w:del w:id="11" w:author="lGRYZYJ-RLZYFWZX-004" w:date="2025-05-09T11:23:58Z">
        <w:r>
          <w:rPr>
            <w:rFonts w:hint="eastAsia" w:ascii="仿宋_GB2312" w:hAnsi="仿宋_GB2312" w:eastAsia="仿宋_GB2312" w:cs="仿宋_GB2312"/>
            <w:sz w:val="32"/>
            <w:szCs w:val="32"/>
            <w:lang w:eastAsia="zh-CN"/>
          </w:rPr>
          <w:delText>〕</w:delText>
        </w:r>
      </w:del>
      <w:del w:id="12" w:author="lGRYZYJ-RLZYFWZX-004" w:date="2025-05-09T11:23:58Z">
        <w:r>
          <w:rPr>
            <w:rFonts w:hint="eastAsia" w:ascii="仿宋_GB2312" w:hAnsi="仿宋_GB2312" w:eastAsia="仿宋_GB2312" w:cs="仿宋_GB2312"/>
            <w:sz w:val="32"/>
            <w:szCs w:val="32"/>
            <w:lang w:val="en-US" w:eastAsia="zh-CN"/>
          </w:rPr>
          <w:delText>4</w:delText>
        </w:r>
      </w:del>
      <w:del w:id="13" w:author="lGRYZYJ-RLZYFWZX-004" w:date="2025-05-09T11:23:58Z">
        <w:r>
          <w:rPr>
            <w:rFonts w:hint="eastAsia" w:ascii="仿宋_GB2312" w:hAnsi="仿宋_GB2312" w:eastAsia="仿宋_GB2312" w:cs="仿宋_GB2312"/>
            <w:sz w:val="32"/>
            <w:szCs w:val="32"/>
            <w:lang w:eastAsia="zh-CN"/>
          </w:rPr>
          <w:delText>号,以下简称“办法”）规定，现组织开展202</w:delText>
        </w:r>
      </w:del>
      <w:del w:id="14" w:author="lGRYZYJ-RLZYFWZX-004" w:date="2025-05-09T11:23:58Z">
        <w:r>
          <w:rPr>
            <w:rFonts w:hint="eastAsia" w:ascii="仿宋_GB2312" w:hAnsi="仿宋_GB2312" w:eastAsia="仿宋_GB2312" w:cs="仿宋_GB2312"/>
            <w:sz w:val="32"/>
            <w:szCs w:val="32"/>
            <w:lang w:val="en-US" w:eastAsia="zh-CN"/>
          </w:rPr>
          <w:delText>4</w:delText>
        </w:r>
      </w:del>
      <w:del w:id="15" w:author="lGRYZYJ-RLZYFWZX-004" w:date="2025-05-09T11:23:58Z">
        <w:r>
          <w:rPr>
            <w:rFonts w:hint="eastAsia" w:ascii="仿宋_GB2312" w:hAnsi="仿宋_GB2312" w:eastAsia="仿宋_GB2312" w:cs="仿宋_GB2312"/>
            <w:sz w:val="32"/>
            <w:szCs w:val="32"/>
            <w:lang w:eastAsia="zh-CN"/>
          </w:rPr>
          <w:delText>年区级创业孵化基地年度考核工作，现将有关事项通知如下：</w:delText>
        </w:r>
      </w:del>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del w:id="16" w:author="lGRYZYJ-RLZYFWZX-004" w:date="2025-05-09T11:23:58Z"/>
          <w:rFonts w:hint="eastAsia" w:ascii="黑体" w:hAnsi="黑体" w:eastAsia="黑体" w:cs="黑体"/>
          <w:sz w:val="32"/>
          <w:szCs w:val="32"/>
          <w:lang w:eastAsia="zh-CN"/>
        </w:rPr>
      </w:pPr>
      <w:del w:id="17" w:author="lGRYZYJ-RLZYFWZX-004" w:date="2025-05-09T11:23:58Z">
        <w:r>
          <w:rPr>
            <w:rFonts w:hint="eastAsia" w:ascii="黑体" w:hAnsi="黑体" w:eastAsia="黑体" w:cs="黑体"/>
            <w:sz w:val="32"/>
            <w:szCs w:val="32"/>
            <w:lang w:eastAsia="zh-CN"/>
          </w:rPr>
          <w:delText>一、考核对象</w:delText>
        </w:r>
      </w:del>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del w:id="18" w:author="lGRYZYJ-RLZYFWZX-004" w:date="2025-05-09T11:23:58Z"/>
          <w:rFonts w:hint="eastAsia" w:ascii="仿宋_GB2312" w:hAnsi="仿宋_GB2312" w:eastAsia="仿宋_GB2312" w:cs="仿宋_GB2312"/>
          <w:sz w:val="32"/>
          <w:szCs w:val="32"/>
          <w:lang w:eastAsia="zh-CN"/>
        </w:rPr>
      </w:pPr>
      <w:del w:id="19" w:author="lGRYZYJ-RLZYFWZX-004" w:date="2025-05-09T11:23:58Z">
        <w:r>
          <w:rPr>
            <w:rFonts w:hint="eastAsia" w:ascii="仿宋_GB2312" w:hAnsi="仿宋_GB2312" w:eastAsia="仿宋_GB2312" w:cs="仿宋_GB2312"/>
            <w:sz w:val="32"/>
            <w:szCs w:val="32"/>
            <w:lang w:eastAsia="zh-CN"/>
          </w:rPr>
          <w:delText>20</w:delText>
        </w:r>
      </w:del>
      <w:del w:id="20" w:author="lGRYZYJ-RLZYFWZX-004" w:date="2025-05-09T11:23:58Z">
        <w:r>
          <w:rPr>
            <w:rFonts w:hint="eastAsia" w:ascii="仿宋_GB2312" w:hAnsi="仿宋_GB2312" w:eastAsia="仿宋_GB2312" w:cs="仿宋_GB2312"/>
            <w:sz w:val="32"/>
            <w:szCs w:val="32"/>
            <w:lang w:val="en-US" w:eastAsia="zh-CN"/>
          </w:rPr>
          <w:delText>23</w:delText>
        </w:r>
      </w:del>
      <w:del w:id="21" w:author="lGRYZYJ-RLZYFWZX-004" w:date="2025-05-09T11:23:58Z">
        <w:r>
          <w:rPr>
            <w:rFonts w:hint="eastAsia" w:ascii="仿宋_GB2312" w:hAnsi="仿宋_GB2312" w:eastAsia="仿宋_GB2312" w:cs="仿宋_GB2312"/>
            <w:sz w:val="32"/>
            <w:szCs w:val="32"/>
            <w:lang w:eastAsia="zh-CN"/>
          </w:rPr>
          <w:delText>年</w:delText>
        </w:r>
      </w:del>
      <w:del w:id="22" w:author="lGRYZYJ-RLZYFWZX-004" w:date="2025-05-09T11:23:58Z">
        <w:r>
          <w:rPr>
            <w:rFonts w:hint="eastAsia" w:ascii="仿宋_GB2312" w:hAnsi="仿宋_GB2312" w:eastAsia="仿宋_GB2312" w:cs="仿宋_GB2312"/>
            <w:sz w:val="32"/>
            <w:szCs w:val="32"/>
            <w:lang w:val="en-US" w:eastAsia="zh-CN"/>
          </w:rPr>
          <w:delText>12月31日</w:delText>
        </w:r>
      </w:del>
      <w:del w:id="23" w:author="lGRYZYJ-RLZYFWZX-004" w:date="2025-05-09T11:23:58Z">
        <w:r>
          <w:rPr>
            <w:rFonts w:hint="eastAsia" w:ascii="仿宋_GB2312" w:hAnsi="仿宋_GB2312" w:eastAsia="仿宋_GB2312" w:cs="仿宋_GB2312"/>
            <w:sz w:val="32"/>
            <w:szCs w:val="32"/>
            <w:lang w:eastAsia="zh-CN"/>
          </w:rPr>
          <w:delText>前经认定且在册的龙岗区创业孵化基地（名单见附件1）。</w:delText>
        </w:r>
      </w:del>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del w:id="24" w:author="lGRYZYJ-RLZYFWZX-004" w:date="2025-05-09T11:23:58Z"/>
          <w:rFonts w:hint="default" w:ascii="黑体" w:hAnsi="黑体" w:eastAsia="黑体" w:cs="黑体"/>
          <w:sz w:val="32"/>
          <w:szCs w:val="32"/>
          <w:lang w:val="en-US" w:eastAsia="zh-CN"/>
        </w:rPr>
      </w:pPr>
      <w:del w:id="25" w:author="lGRYZYJ-RLZYFWZX-004" w:date="2025-05-09T11:23:58Z">
        <w:r>
          <w:rPr>
            <w:rFonts w:hint="eastAsia" w:ascii="黑体" w:hAnsi="黑体" w:eastAsia="黑体" w:cs="黑体"/>
            <w:sz w:val="32"/>
            <w:szCs w:val="32"/>
            <w:lang w:eastAsia="zh-CN"/>
          </w:rPr>
          <w:delText>二、考核程序</w:delText>
        </w:r>
      </w:del>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del w:id="26" w:author="lGRYZYJ-RLZYFWZX-004" w:date="2025-05-09T11:23:58Z"/>
          <w:rFonts w:hint="eastAsia" w:ascii="华文楷体" w:hAnsi="华文楷体" w:eastAsia="华文楷体" w:cs="华文楷体"/>
          <w:color w:val="auto"/>
          <w:sz w:val="32"/>
          <w:szCs w:val="32"/>
          <w:lang w:eastAsia="zh-CN"/>
        </w:rPr>
      </w:pPr>
      <w:del w:id="27" w:author="lGRYZYJ-RLZYFWZX-004" w:date="2025-05-09T11:23:58Z">
        <w:r>
          <w:rPr>
            <w:rFonts w:hint="eastAsia" w:ascii="华文楷体" w:hAnsi="华文楷体" w:eastAsia="华文楷体" w:cs="华文楷体"/>
            <w:sz w:val="32"/>
            <w:szCs w:val="32"/>
            <w:lang w:eastAsia="zh-CN"/>
          </w:rPr>
          <w:delText>（一）基地自评阶段</w:delText>
        </w:r>
      </w:del>
      <w:del w:id="28" w:author="lGRYZYJ-RLZYFWZX-004" w:date="2025-05-09T11:23:58Z">
        <w:r>
          <w:rPr>
            <w:rFonts w:hint="eastAsia" w:ascii="华文楷体" w:hAnsi="华文楷体" w:eastAsia="华文楷体" w:cs="华文楷体"/>
            <w:color w:val="auto"/>
            <w:sz w:val="32"/>
            <w:szCs w:val="32"/>
            <w:lang w:eastAsia="zh-CN"/>
          </w:rPr>
          <w:delText>（即日起至</w:delText>
        </w:r>
      </w:del>
      <w:del w:id="29" w:author="lGRYZYJ-RLZYFWZX-004" w:date="2025-05-09T11:23:58Z">
        <w:r>
          <w:rPr>
            <w:rFonts w:hint="eastAsia" w:ascii="华文楷体" w:hAnsi="华文楷体" w:eastAsia="华文楷体" w:cs="华文楷体"/>
            <w:color w:val="auto"/>
            <w:sz w:val="32"/>
            <w:szCs w:val="32"/>
            <w:lang w:val="en-US" w:eastAsia="zh-CN"/>
          </w:rPr>
          <w:delText>2025年5月16日</w:delText>
        </w:r>
      </w:del>
      <w:del w:id="30" w:author="lGRYZYJ-RLZYFWZX-004" w:date="2025-05-09T11:23:58Z">
        <w:r>
          <w:rPr>
            <w:rFonts w:hint="eastAsia" w:ascii="华文楷体" w:hAnsi="华文楷体" w:eastAsia="华文楷体" w:cs="华文楷体"/>
            <w:color w:val="auto"/>
            <w:sz w:val="32"/>
            <w:szCs w:val="32"/>
            <w:lang w:eastAsia="zh-CN"/>
          </w:rPr>
          <w:delText>）</w:delText>
        </w:r>
      </w:del>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del w:id="31" w:author="lGRYZYJ-RLZYFWZX-004" w:date="2025-05-09T11:23:58Z"/>
          <w:rFonts w:hint="eastAsia" w:ascii="仿宋_GB2312" w:hAnsi="仿宋_GB2312" w:eastAsia="仿宋_GB2312" w:cs="仿宋_GB2312"/>
          <w:color w:val="auto"/>
          <w:sz w:val="32"/>
          <w:szCs w:val="32"/>
          <w:lang w:eastAsia="zh-CN"/>
        </w:rPr>
      </w:pPr>
      <w:del w:id="32" w:author="lGRYZYJ-RLZYFWZX-004" w:date="2025-05-09T11:23:58Z">
        <w:r>
          <w:rPr>
            <w:rFonts w:hint="eastAsia" w:ascii="仿宋_GB2312" w:hAnsi="仿宋_GB2312" w:eastAsia="仿宋_GB2312" w:cs="仿宋_GB2312"/>
            <w:sz w:val="32"/>
            <w:szCs w:val="32"/>
            <w:lang w:eastAsia="zh-CN"/>
          </w:rPr>
          <w:delText>龙岗区创业孵化基地对照《龙岗区创业孵化基地年度考核要素》（附件</w:delText>
        </w:r>
      </w:del>
      <w:del w:id="33" w:author="lGRYZYJ-RLZYFWZX-004" w:date="2025-05-09T11:23:58Z">
        <w:r>
          <w:rPr>
            <w:rFonts w:hint="eastAsia" w:ascii="仿宋_GB2312" w:hAnsi="仿宋_GB2312" w:eastAsia="仿宋_GB2312" w:cs="仿宋_GB2312"/>
            <w:sz w:val="32"/>
            <w:szCs w:val="32"/>
            <w:lang w:val="en-US" w:eastAsia="zh-CN"/>
          </w:rPr>
          <w:delText>2</w:delText>
        </w:r>
      </w:del>
      <w:del w:id="34" w:author="lGRYZYJ-RLZYFWZX-004" w:date="2025-05-09T11:23:58Z">
        <w:r>
          <w:rPr>
            <w:rFonts w:hint="eastAsia" w:ascii="仿宋_GB2312" w:hAnsi="仿宋_GB2312" w:eastAsia="仿宋_GB2312" w:cs="仿宋_GB2312"/>
            <w:sz w:val="32"/>
            <w:szCs w:val="32"/>
            <w:lang w:eastAsia="zh-CN"/>
          </w:rPr>
          <w:delText>）</w:delText>
        </w:r>
      </w:del>
      <w:del w:id="35" w:author="lGRYZYJ-RLZYFWZX-004" w:date="2025-05-09T11:23:58Z">
        <w:r>
          <w:rPr>
            <w:rFonts w:hint="eastAsia" w:ascii="仿宋_GB2312" w:hAnsi="仿宋_GB2312" w:eastAsia="仿宋_GB2312" w:cs="仿宋_GB2312"/>
            <w:color w:val="auto"/>
            <w:sz w:val="32"/>
            <w:szCs w:val="32"/>
            <w:lang w:eastAsia="zh-CN"/>
          </w:rPr>
          <w:delText>开展自评，填写《龙岗区创业孵化基地年度考核申请表》（附件</w:delText>
        </w:r>
      </w:del>
      <w:del w:id="36" w:author="lGRYZYJ-RLZYFWZX-004" w:date="2025-05-09T11:23:58Z">
        <w:r>
          <w:rPr>
            <w:rFonts w:hint="eastAsia" w:ascii="仿宋_GB2312" w:hAnsi="仿宋_GB2312" w:eastAsia="仿宋_GB2312" w:cs="仿宋_GB2312"/>
            <w:color w:val="auto"/>
            <w:sz w:val="32"/>
            <w:szCs w:val="32"/>
            <w:lang w:val="en-US" w:eastAsia="zh-CN"/>
          </w:rPr>
          <w:delText>3</w:delText>
        </w:r>
      </w:del>
      <w:del w:id="37" w:author="lGRYZYJ-RLZYFWZX-004" w:date="2025-05-09T11:23:58Z">
        <w:r>
          <w:rPr>
            <w:rFonts w:hint="eastAsia" w:ascii="仿宋_GB2312" w:hAnsi="仿宋_GB2312" w:eastAsia="仿宋_GB2312" w:cs="仿宋_GB2312"/>
            <w:color w:val="auto"/>
            <w:sz w:val="32"/>
            <w:szCs w:val="32"/>
            <w:lang w:eastAsia="zh-CN"/>
          </w:rPr>
          <w:delText>），并按照要求整理相关证明材料，于</w:delText>
        </w:r>
      </w:del>
      <w:del w:id="38" w:author="lGRYZYJ-RLZYFWZX-004" w:date="2025-05-09T11:23:58Z">
        <w:r>
          <w:rPr>
            <w:rFonts w:hint="eastAsia" w:ascii="仿宋_GB2312" w:hAnsi="仿宋_GB2312" w:eastAsia="仿宋_GB2312" w:cs="仿宋_GB2312"/>
            <w:color w:val="auto"/>
            <w:sz w:val="32"/>
            <w:szCs w:val="32"/>
            <w:lang w:val="en-US" w:eastAsia="zh-CN"/>
          </w:rPr>
          <w:delText>5月16日前</w:delText>
        </w:r>
      </w:del>
      <w:del w:id="39" w:author="lGRYZYJ-RLZYFWZX-004" w:date="2025-05-09T11:23:58Z">
        <w:r>
          <w:rPr>
            <w:rFonts w:hint="eastAsia" w:ascii="仿宋_GB2312" w:hAnsi="仿宋_GB2312" w:eastAsia="仿宋_GB2312" w:cs="仿宋_GB2312"/>
            <w:color w:val="auto"/>
            <w:sz w:val="32"/>
            <w:szCs w:val="32"/>
            <w:lang w:eastAsia="zh-CN"/>
          </w:rPr>
          <w:delText>提交至</w:delText>
        </w:r>
      </w:del>
      <w:del w:id="40" w:author="lGRYZYJ-RLZYFWZX-004" w:date="2025-05-09T11:23:58Z">
        <w:r>
          <w:rPr>
            <w:rFonts w:hint="default" w:ascii="仿宋_GB2312" w:hAnsi="仿宋_GB2312" w:eastAsia="仿宋_GB2312" w:cs="仿宋_GB2312"/>
            <w:color w:val="auto"/>
            <w:sz w:val="32"/>
            <w:szCs w:val="32"/>
            <w:lang w:eastAsia="zh-CN"/>
          </w:rPr>
          <w:delText>各</w:delText>
        </w:r>
      </w:del>
      <w:del w:id="41" w:author="lGRYZYJ-RLZYFWZX-004" w:date="2025-05-09T11:23:58Z">
        <w:r>
          <w:rPr>
            <w:rFonts w:hint="eastAsia" w:ascii="仿宋_GB2312" w:hAnsi="仿宋_GB2312" w:eastAsia="仿宋_GB2312" w:cs="仿宋_GB2312"/>
            <w:color w:val="auto"/>
            <w:sz w:val="32"/>
            <w:szCs w:val="32"/>
            <w:lang w:eastAsia="zh-CN"/>
          </w:rPr>
          <w:delText>街道公共就业服务部门。</w:delText>
        </w:r>
      </w:del>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del w:id="42" w:author="lGRYZYJ-RLZYFWZX-004" w:date="2025-05-09T11:23:58Z"/>
          <w:rFonts w:hint="eastAsia" w:ascii="华文楷体" w:hAnsi="华文楷体" w:eastAsia="华文楷体" w:cs="华文楷体"/>
          <w:color w:val="auto"/>
          <w:sz w:val="32"/>
          <w:szCs w:val="32"/>
          <w:lang w:eastAsia="zh-CN"/>
        </w:rPr>
      </w:pPr>
      <w:del w:id="43" w:author="lGRYZYJ-RLZYFWZX-004" w:date="2025-05-09T11:23:58Z">
        <w:r>
          <w:rPr>
            <w:rFonts w:hint="eastAsia" w:ascii="华文楷体" w:hAnsi="华文楷体" w:eastAsia="华文楷体" w:cs="华文楷体"/>
            <w:sz w:val="32"/>
            <w:szCs w:val="32"/>
            <w:lang w:eastAsia="zh-CN"/>
          </w:rPr>
          <w:delText>（二）</w:delText>
        </w:r>
      </w:del>
      <w:del w:id="44" w:author="lGRYZYJ-RLZYFWZX-004" w:date="2025-05-09T11:23:58Z">
        <w:r>
          <w:rPr>
            <w:rFonts w:hint="eastAsia" w:ascii="华文楷体" w:hAnsi="华文楷体" w:eastAsia="华文楷体" w:cs="华文楷体"/>
            <w:color w:val="auto"/>
            <w:sz w:val="32"/>
            <w:szCs w:val="32"/>
            <w:lang w:eastAsia="zh-CN"/>
          </w:rPr>
          <w:delText>街道初审阶段（</w:delText>
        </w:r>
      </w:del>
      <w:del w:id="45" w:author="lGRYZYJ-RLZYFWZX-004" w:date="2025-05-09T11:23:58Z">
        <w:r>
          <w:rPr>
            <w:rFonts w:hint="eastAsia" w:ascii="华文楷体" w:hAnsi="华文楷体" w:eastAsia="华文楷体" w:cs="华文楷体"/>
            <w:i w:val="0"/>
            <w:iCs w:val="0"/>
            <w:caps w:val="0"/>
            <w:color w:val="auto"/>
            <w:spacing w:val="0"/>
            <w:sz w:val="32"/>
            <w:szCs w:val="32"/>
            <w:shd w:val="clear" w:fill="auto"/>
          </w:rPr>
          <w:delText>202</w:delText>
        </w:r>
      </w:del>
      <w:del w:id="46" w:author="lGRYZYJ-RLZYFWZX-004" w:date="2025-05-09T11:23:58Z">
        <w:r>
          <w:rPr>
            <w:rFonts w:hint="eastAsia" w:ascii="华文楷体" w:hAnsi="华文楷体" w:eastAsia="华文楷体" w:cs="华文楷体"/>
            <w:i w:val="0"/>
            <w:iCs w:val="0"/>
            <w:caps w:val="0"/>
            <w:color w:val="auto"/>
            <w:spacing w:val="0"/>
            <w:sz w:val="32"/>
            <w:szCs w:val="32"/>
            <w:shd w:val="clear" w:fill="auto"/>
            <w:lang w:val="en-US" w:eastAsia="zh-CN"/>
          </w:rPr>
          <w:delText>5</w:delText>
        </w:r>
      </w:del>
      <w:del w:id="47" w:author="lGRYZYJ-RLZYFWZX-004" w:date="2025-05-09T11:23:58Z">
        <w:r>
          <w:rPr>
            <w:rFonts w:hint="eastAsia" w:ascii="华文楷体" w:hAnsi="华文楷体" w:eastAsia="华文楷体" w:cs="华文楷体"/>
            <w:i w:val="0"/>
            <w:iCs w:val="0"/>
            <w:caps w:val="0"/>
            <w:color w:val="auto"/>
            <w:spacing w:val="0"/>
            <w:sz w:val="32"/>
            <w:szCs w:val="32"/>
            <w:shd w:val="clear" w:fill="auto"/>
          </w:rPr>
          <w:delText>年5月</w:delText>
        </w:r>
      </w:del>
      <w:del w:id="48" w:author="lGRYZYJ-RLZYFWZX-004" w:date="2025-05-09T11:23:58Z">
        <w:r>
          <w:rPr>
            <w:rFonts w:hint="eastAsia" w:ascii="华文楷体" w:hAnsi="华文楷体" w:eastAsia="华文楷体" w:cs="华文楷体"/>
            <w:i w:val="0"/>
            <w:iCs w:val="0"/>
            <w:caps w:val="0"/>
            <w:color w:val="auto"/>
            <w:spacing w:val="0"/>
            <w:sz w:val="32"/>
            <w:szCs w:val="32"/>
            <w:shd w:val="clear" w:fill="auto"/>
            <w:lang w:val="en-US" w:eastAsia="zh-CN"/>
          </w:rPr>
          <w:delText>17</w:delText>
        </w:r>
      </w:del>
      <w:del w:id="49" w:author="lGRYZYJ-RLZYFWZX-004" w:date="2025-05-09T11:23:58Z">
        <w:r>
          <w:rPr>
            <w:rFonts w:hint="eastAsia" w:ascii="华文楷体" w:hAnsi="华文楷体" w:eastAsia="华文楷体" w:cs="华文楷体"/>
            <w:i w:val="0"/>
            <w:iCs w:val="0"/>
            <w:caps w:val="0"/>
            <w:color w:val="auto"/>
            <w:spacing w:val="0"/>
            <w:sz w:val="32"/>
            <w:szCs w:val="32"/>
            <w:shd w:val="clear" w:fill="auto"/>
          </w:rPr>
          <w:delText>日-6月</w:delText>
        </w:r>
      </w:del>
      <w:del w:id="50" w:author="lGRYZYJ-RLZYFWZX-004" w:date="2025-05-09T11:23:58Z">
        <w:r>
          <w:rPr>
            <w:rFonts w:hint="eastAsia" w:ascii="华文楷体" w:hAnsi="华文楷体" w:eastAsia="华文楷体" w:cs="华文楷体"/>
            <w:i w:val="0"/>
            <w:iCs w:val="0"/>
            <w:caps w:val="0"/>
            <w:color w:val="auto"/>
            <w:spacing w:val="0"/>
            <w:sz w:val="32"/>
            <w:szCs w:val="32"/>
            <w:shd w:val="clear" w:fill="auto"/>
            <w:lang w:val="en-US" w:eastAsia="zh-CN"/>
          </w:rPr>
          <w:delText>20</w:delText>
        </w:r>
      </w:del>
      <w:del w:id="51" w:author="lGRYZYJ-RLZYFWZX-004" w:date="2025-05-09T11:23:58Z">
        <w:r>
          <w:rPr>
            <w:rFonts w:hint="eastAsia" w:ascii="华文楷体" w:hAnsi="华文楷体" w:eastAsia="华文楷体" w:cs="华文楷体"/>
            <w:i w:val="0"/>
            <w:iCs w:val="0"/>
            <w:caps w:val="0"/>
            <w:color w:val="auto"/>
            <w:spacing w:val="0"/>
            <w:sz w:val="32"/>
            <w:szCs w:val="32"/>
            <w:shd w:val="clear" w:fill="auto"/>
          </w:rPr>
          <w:delText>日</w:delText>
        </w:r>
      </w:del>
      <w:del w:id="52" w:author="lGRYZYJ-RLZYFWZX-004" w:date="2025-05-09T11:23:58Z">
        <w:r>
          <w:rPr>
            <w:rFonts w:hint="eastAsia" w:ascii="华文楷体" w:hAnsi="华文楷体" w:eastAsia="华文楷体" w:cs="华文楷体"/>
            <w:color w:val="auto"/>
            <w:sz w:val="32"/>
            <w:szCs w:val="32"/>
            <w:lang w:eastAsia="zh-CN"/>
          </w:rPr>
          <w:delText>）</w:delText>
        </w:r>
      </w:del>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del w:id="53" w:author="lGRYZYJ-RLZYFWZX-004" w:date="2025-05-09T11:23:58Z"/>
          <w:rFonts w:hint="eastAsia" w:ascii="仿宋_GB2312" w:hAnsi="仿宋_GB2312" w:eastAsia="仿宋_GB2312" w:cs="仿宋_GB2312"/>
          <w:sz w:val="32"/>
          <w:szCs w:val="32"/>
          <w:lang w:eastAsia="zh-CN"/>
        </w:rPr>
      </w:pPr>
      <w:del w:id="54" w:author="lGRYZYJ-RLZYFWZX-004" w:date="2025-05-09T11:23:58Z">
        <w:r>
          <w:rPr>
            <w:rFonts w:hint="eastAsia" w:ascii="仿宋_GB2312" w:hAnsi="仿宋_GB2312" w:eastAsia="仿宋_GB2312" w:cs="仿宋_GB2312"/>
            <w:color w:val="auto"/>
            <w:sz w:val="32"/>
            <w:szCs w:val="32"/>
            <w:lang w:eastAsia="zh-CN"/>
          </w:rPr>
          <w:delText>街道公共就业服务部门通过查验年度考核申请表、实地核查等方式，对辖区内区级创业孵化基地的运营管</w:delText>
        </w:r>
      </w:del>
      <w:del w:id="55" w:author="lGRYZYJ-RLZYFWZX-004" w:date="2025-05-09T11:23:58Z">
        <w:r>
          <w:rPr>
            <w:rFonts w:hint="eastAsia" w:ascii="仿宋_GB2312" w:hAnsi="仿宋_GB2312" w:eastAsia="仿宋_GB2312" w:cs="仿宋_GB2312"/>
            <w:sz w:val="32"/>
            <w:szCs w:val="32"/>
            <w:lang w:eastAsia="zh-CN"/>
          </w:rPr>
          <w:delText>理、场地保障、服务能力、孵化成果、诚信经营等进行初步考核，于</w:delText>
        </w:r>
      </w:del>
      <w:del w:id="56" w:author="lGRYZYJ-RLZYFWZX-004" w:date="2025-05-09T11:23:58Z">
        <w:r>
          <w:rPr>
            <w:rFonts w:hint="eastAsia" w:ascii="仿宋_GB2312" w:hAnsi="仿宋_GB2312" w:eastAsia="仿宋_GB2312" w:cs="仿宋_GB2312"/>
            <w:sz w:val="32"/>
            <w:szCs w:val="32"/>
            <w:lang w:val="en-US" w:eastAsia="zh-CN"/>
          </w:rPr>
          <w:delText>6</w:delText>
        </w:r>
      </w:del>
      <w:del w:id="57" w:author="lGRYZYJ-RLZYFWZX-004" w:date="2025-05-09T11:23:58Z">
        <w:r>
          <w:rPr>
            <w:rFonts w:hint="eastAsia" w:ascii="仿宋_GB2312" w:hAnsi="仿宋_GB2312" w:eastAsia="仿宋_GB2312" w:cs="仿宋_GB2312"/>
            <w:sz w:val="32"/>
            <w:szCs w:val="32"/>
            <w:lang w:eastAsia="zh-CN"/>
          </w:rPr>
          <w:delText>月</w:delText>
        </w:r>
      </w:del>
      <w:del w:id="58" w:author="lGRYZYJ-RLZYFWZX-004" w:date="2025-05-09T11:23:58Z">
        <w:r>
          <w:rPr>
            <w:rFonts w:hint="eastAsia" w:ascii="仿宋_GB2312" w:hAnsi="仿宋_GB2312" w:eastAsia="仿宋_GB2312" w:cs="仿宋_GB2312"/>
            <w:sz w:val="32"/>
            <w:szCs w:val="32"/>
            <w:lang w:val="en-US" w:eastAsia="zh-CN"/>
          </w:rPr>
          <w:delText>20</w:delText>
        </w:r>
      </w:del>
      <w:del w:id="59" w:author="lGRYZYJ-RLZYFWZX-004" w:date="2025-05-09T11:23:58Z">
        <w:r>
          <w:rPr>
            <w:rFonts w:hint="eastAsia" w:ascii="仿宋_GB2312" w:hAnsi="仿宋_GB2312" w:eastAsia="仿宋_GB2312" w:cs="仿宋_GB2312"/>
            <w:sz w:val="32"/>
            <w:szCs w:val="32"/>
            <w:lang w:eastAsia="zh-CN"/>
          </w:rPr>
          <w:delText>日前填写《龙岗区创业孵化基地现场核查情况表》（附件</w:delText>
        </w:r>
      </w:del>
      <w:del w:id="60" w:author="lGRYZYJ-RLZYFWZX-004" w:date="2025-05-09T11:23:58Z">
        <w:r>
          <w:rPr>
            <w:rFonts w:hint="eastAsia" w:ascii="仿宋_GB2312" w:hAnsi="仿宋_GB2312" w:eastAsia="仿宋_GB2312" w:cs="仿宋_GB2312"/>
            <w:sz w:val="32"/>
            <w:szCs w:val="32"/>
            <w:lang w:val="en-US" w:eastAsia="zh-CN"/>
          </w:rPr>
          <w:delText>4</w:delText>
        </w:r>
      </w:del>
      <w:del w:id="61" w:author="lGRYZYJ-RLZYFWZX-004" w:date="2025-05-09T11:23:58Z">
        <w:r>
          <w:rPr>
            <w:rFonts w:hint="eastAsia" w:ascii="仿宋_GB2312" w:hAnsi="仿宋_GB2312" w:eastAsia="仿宋_GB2312" w:cs="仿宋_GB2312"/>
            <w:sz w:val="32"/>
            <w:szCs w:val="32"/>
            <w:lang w:eastAsia="zh-CN"/>
          </w:rPr>
          <w:delText>）并出具年度考核初审意见，报区人力资源服务中心。</w:delText>
        </w:r>
      </w:del>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del w:id="62" w:author="lGRYZYJ-RLZYFWZX-004" w:date="2025-05-09T11:23:58Z"/>
          <w:rFonts w:hint="eastAsia" w:ascii="华文楷体" w:hAnsi="华文楷体" w:eastAsia="华文楷体" w:cs="华文楷体"/>
          <w:sz w:val="32"/>
          <w:szCs w:val="32"/>
          <w:lang w:eastAsia="zh-CN"/>
        </w:rPr>
      </w:pPr>
      <w:del w:id="63" w:author="lGRYZYJ-RLZYFWZX-004" w:date="2025-05-09T11:23:58Z">
        <w:r>
          <w:rPr>
            <w:rFonts w:hint="eastAsia" w:ascii="华文楷体" w:hAnsi="华文楷体" w:eastAsia="华文楷体" w:cs="华文楷体"/>
            <w:sz w:val="32"/>
            <w:szCs w:val="32"/>
            <w:lang w:eastAsia="zh-CN"/>
          </w:rPr>
          <w:delText>（三）区级复核阶段</w:delText>
        </w:r>
      </w:del>
      <w:del w:id="64" w:author="lGRYZYJ-RLZYFWZX-004" w:date="2025-05-09T11:23:58Z">
        <w:r>
          <w:rPr>
            <w:rFonts w:hint="eastAsia" w:ascii="华文楷体" w:hAnsi="华文楷体" w:eastAsia="华文楷体" w:cs="华文楷体"/>
            <w:i w:val="0"/>
            <w:iCs w:val="0"/>
            <w:caps w:val="0"/>
            <w:color w:val="auto"/>
            <w:spacing w:val="0"/>
            <w:sz w:val="32"/>
            <w:szCs w:val="32"/>
            <w:shd w:val="clear" w:fill="auto"/>
          </w:rPr>
          <w:delText>（202</w:delText>
        </w:r>
      </w:del>
      <w:del w:id="65" w:author="lGRYZYJ-RLZYFWZX-004" w:date="2025-05-09T11:23:58Z">
        <w:r>
          <w:rPr>
            <w:rFonts w:hint="eastAsia" w:ascii="华文楷体" w:hAnsi="华文楷体" w:eastAsia="华文楷体" w:cs="华文楷体"/>
            <w:i w:val="0"/>
            <w:iCs w:val="0"/>
            <w:caps w:val="0"/>
            <w:color w:val="auto"/>
            <w:spacing w:val="0"/>
            <w:sz w:val="32"/>
            <w:szCs w:val="32"/>
            <w:shd w:val="clear" w:fill="auto"/>
            <w:lang w:val="en-US" w:eastAsia="zh-CN"/>
          </w:rPr>
          <w:delText>5</w:delText>
        </w:r>
      </w:del>
      <w:del w:id="66" w:author="lGRYZYJ-RLZYFWZX-004" w:date="2025-05-09T11:23:58Z">
        <w:r>
          <w:rPr>
            <w:rFonts w:hint="eastAsia" w:ascii="华文楷体" w:hAnsi="华文楷体" w:eastAsia="华文楷体" w:cs="华文楷体"/>
            <w:i w:val="0"/>
            <w:iCs w:val="0"/>
            <w:caps w:val="0"/>
            <w:color w:val="auto"/>
            <w:spacing w:val="0"/>
            <w:sz w:val="32"/>
            <w:szCs w:val="32"/>
            <w:shd w:val="clear" w:fill="auto"/>
          </w:rPr>
          <w:delText>年6月</w:delText>
        </w:r>
      </w:del>
      <w:del w:id="67" w:author="lGRYZYJ-RLZYFWZX-004" w:date="2025-05-09T11:23:58Z">
        <w:r>
          <w:rPr>
            <w:rFonts w:hint="eastAsia" w:ascii="华文楷体" w:hAnsi="华文楷体" w:eastAsia="华文楷体" w:cs="华文楷体"/>
            <w:i w:val="0"/>
            <w:iCs w:val="0"/>
            <w:caps w:val="0"/>
            <w:color w:val="auto"/>
            <w:spacing w:val="0"/>
            <w:sz w:val="32"/>
            <w:szCs w:val="32"/>
            <w:shd w:val="clear" w:fill="auto"/>
            <w:lang w:val="en-US" w:eastAsia="zh-CN"/>
          </w:rPr>
          <w:delText>21</w:delText>
        </w:r>
      </w:del>
      <w:del w:id="68" w:author="lGRYZYJ-RLZYFWZX-004" w:date="2025-05-09T11:23:58Z">
        <w:r>
          <w:rPr>
            <w:rFonts w:hint="eastAsia" w:ascii="华文楷体" w:hAnsi="华文楷体" w:eastAsia="华文楷体" w:cs="华文楷体"/>
            <w:i w:val="0"/>
            <w:iCs w:val="0"/>
            <w:caps w:val="0"/>
            <w:color w:val="auto"/>
            <w:spacing w:val="0"/>
            <w:sz w:val="32"/>
            <w:szCs w:val="32"/>
            <w:shd w:val="clear" w:fill="auto"/>
          </w:rPr>
          <w:delText>日-8月</w:delText>
        </w:r>
      </w:del>
      <w:del w:id="69" w:author="lGRYZYJ-RLZYFWZX-004" w:date="2025-05-09T11:23:58Z">
        <w:r>
          <w:rPr>
            <w:rFonts w:hint="eastAsia" w:ascii="华文楷体" w:hAnsi="华文楷体" w:eastAsia="华文楷体" w:cs="华文楷体"/>
            <w:i w:val="0"/>
            <w:iCs w:val="0"/>
            <w:caps w:val="0"/>
            <w:color w:val="auto"/>
            <w:spacing w:val="0"/>
            <w:sz w:val="32"/>
            <w:szCs w:val="32"/>
            <w:shd w:val="clear" w:fill="auto"/>
            <w:lang w:val="en-US" w:eastAsia="zh-CN"/>
          </w:rPr>
          <w:delText>29</w:delText>
        </w:r>
      </w:del>
      <w:del w:id="70" w:author="lGRYZYJ-RLZYFWZX-004" w:date="2025-05-09T11:23:58Z">
        <w:r>
          <w:rPr>
            <w:rFonts w:hint="eastAsia" w:ascii="华文楷体" w:hAnsi="华文楷体" w:eastAsia="华文楷体" w:cs="华文楷体"/>
            <w:i w:val="0"/>
            <w:iCs w:val="0"/>
            <w:caps w:val="0"/>
            <w:color w:val="auto"/>
            <w:spacing w:val="0"/>
            <w:sz w:val="32"/>
            <w:szCs w:val="32"/>
            <w:shd w:val="clear" w:fill="auto"/>
          </w:rPr>
          <w:delText>日）</w:delText>
        </w:r>
      </w:del>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del w:id="71" w:author="lGRYZYJ-RLZYFWZX-004" w:date="2025-05-09T11:23:58Z"/>
          <w:rFonts w:hint="eastAsia" w:ascii="仿宋_GB2312" w:hAnsi="仿宋_GB2312" w:eastAsia="仿宋_GB2312" w:cs="仿宋_GB2312"/>
          <w:sz w:val="32"/>
          <w:szCs w:val="32"/>
          <w:lang w:eastAsia="zh-CN"/>
        </w:rPr>
      </w:pPr>
      <w:del w:id="72" w:author="lGRYZYJ-RLZYFWZX-004" w:date="2025-05-09T11:23:58Z">
        <w:r>
          <w:rPr>
            <w:rFonts w:hint="eastAsia" w:ascii="仿宋_GB2312" w:hAnsi="仿宋_GB2312" w:eastAsia="仿宋_GB2312" w:cs="仿宋_GB2312"/>
            <w:sz w:val="32"/>
            <w:szCs w:val="32"/>
            <w:lang w:eastAsia="zh-CN"/>
          </w:rPr>
          <w:delText>区人力资源服务中心于</w:delText>
        </w:r>
      </w:del>
      <w:del w:id="73" w:author="lGRYZYJ-RLZYFWZX-004" w:date="2025-05-09T11:23:58Z">
        <w:r>
          <w:rPr>
            <w:rFonts w:hint="eastAsia" w:ascii="仿宋_GB2312" w:hAnsi="仿宋_GB2312" w:eastAsia="仿宋_GB2312" w:cs="仿宋_GB2312"/>
            <w:sz w:val="32"/>
            <w:szCs w:val="32"/>
            <w:lang w:val="en-US" w:eastAsia="zh-CN"/>
          </w:rPr>
          <w:delText>8月29日前</w:delText>
        </w:r>
      </w:del>
      <w:del w:id="74" w:author="lGRYZYJ-RLZYFWZX-004" w:date="2025-05-09T11:23:58Z">
        <w:r>
          <w:rPr>
            <w:rFonts w:hint="eastAsia" w:ascii="仿宋_GB2312" w:hAnsi="仿宋_GB2312" w:eastAsia="仿宋_GB2312" w:cs="仿宋_GB2312"/>
            <w:sz w:val="32"/>
            <w:szCs w:val="32"/>
            <w:lang w:eastAsia="zh-CN"/>
          </w:rPr>
          <w:delText>对街道公共就业服务部门的初审意见进行复核，报区人力资源局审定后向社会公布考核结果。</w:delText>
        </w:r>
      </w:del>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del w:id="75" w:author="lGRYZYJ-RLZYFWZX-004" w:date="2025-05-09T11:23:58Z"/>
          <w:rFonts w:hint="eastAsia" w:ascii="黑体" w:hAnsi="黑体" w:eastAsia="黑体" w:cs="黑体"/>
          <w:sz w:val="32"/>
          <w:szCs w:val="32"/>
          <w:lang w:eastAsia="zh-CN"/>
        </w:rPr>
      </w:pPr>
      <w:del w:id="76" w:author="lGRYZYJ-RLZYFWZX-004" w:date="2025-05-09T11:23:58Z">
        <w:r>
          <w:rPr>
            <w:rFonts w:hint="eastAsia" w:ascii="黑体" w:hAnsi="黑体" w:eastAsia="黑体" w:cs="黑体"/>
            <w:sz w:val="32"/>
            <w:szCs w:val="32"/>
            <w:lang w:eastAsia="zh-CN"/>
          </w:rPr>
          <w:delText>三、考核结果</w:delText>
        </w:r>
      </w:del>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del w:id="77" w:author="lGRYZYJ-RLZYFWZX-004" w:date="2025-05-09T11:23:58Z"/>
          <w:rFonts w:hint="eastAsia" w:ascii="仿宋_GB2312" w:hAnsi="仿宋_GB2312" w:eastAsia="仿宋_GB2312" w:cs="仿宋_GB2312"/>
          <w:sz w:val="32"/>
          <w:szCs w:val="32"/>
          <w:lang w:eastAsia="zh-CN"/>
        </w:rPr>
      </w:pPr>
      <w:del w:id="78" w:author="lGRYZYJ-RLZYFWZX-004" w:date="2025-05-09T11:23:58Z">
        <w:r>
          <w:rPr>
            <w:rFonts w:hint="eastAsia" w:ascii="仿宋_GB2312" w:hAnsi="仿宋_GB2312" w:eastAsia="仿宋_GB2312" w:cs="仿宋_GB2312"/>
            <w:sz w:val="32"/>
            <w:szCs w:val="32"/>
            <w:lang w:eastAsia="zh-CN"/>
          </w:rPr>
          <w:delText>考核结果为合格和不合格。考核合格的，保留基地称号；不参加年度考核或考核不合格的，取消龙岗区创业孵化基地称号。</w:delText>
        </w:r>
      </w:del>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del w:id="79" w:author="lGRYZYJ-RLZYFWZX-004" w:date="2025-05-09T11:23:58Z"/>
          <w:rFonts w:hint="eastAsia" w:ascii="黑体" w:hAnsi="黑体" w:eastAsia="黑体" w:cs="黑体"/>
          <w:sz w:val="32"/>
          <w:szCs w:val="32"/>
          <w:lang w:eastAsia="zh-CN"/>
        </w:rPr>
      </w:pPr>
      <w:del w:id="80" w:author="lGRYZYJ-RLZYFWZX-004" w:date="2025-05-09T11:23:58Z">
        <w:r>
          <w:rPr>
            <w:rFonts w:hint="eastAsia" w:ascii="黑体" w:hAnsi="黑体" w:eastAsia="黑体" w:cs="黑体"/>
            <w:sz w:val="32"/>
            <w:szCs w:val="32"/>
            <w:lang w:eastAsia="zh-CN"/>
          </w:rPr>
          <w:delText>四、工作要求</w:delText>
        </w:r>
      </w:del>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del w:id="81" w:author="lGRYZYJ-RLZYFWZX-004" w:date="2025-05-09T11:23:58Z"/>
          <w:rFonts w:hint="eastAsia" w:ascii="华文楷体" w:hAnsi="华文楷体" w:eastAsia="华文楷体" w:cs="华文楷体"/>
          <w:sz w:val="32"/>
          <w:szCs w:val="32"/>
          <w:lang w:eastAsia="zh-CN"/>
        </w:rPr>
      </w:pPr>
      <w:del w:id="82" w:author="lGRYZYJ-RLZYFWZX-004" w:date="2025-05-09T11:23:58Z">
        <w:r>
          <w:rPr>
            <w:rFonts w:hint="eastAsia" w:ascii="华文楷体" w:hAnsi="华文楷体" w:eastAsia="华文楷体" w:cs="华文楷体"/>
            <w:sz w:val="32"/>
            <w:szCs w:val="32"/>
            <w:lang w:eastAsia="zh-CN"/>
          </w:rPr>
          <w:delText>（一）年度考核工作</w:delText>
        </w:r>
      </w:del>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del w:id="83" w:author="lGRYZYJ-RLZYFWZX-004" w:date="2025-05-09T11:23:58Z"/>
          <w:rFonts w:hint="eastAsia" w:ascii="仿宋_GB2312" w:hAnsi="仿宋_GB2312" w:eastAsia="仿宋_GB2312" w:cs="仿宋_GB2312"/>
          <w:sz w:val="32"/>
          <w:szCs w:val="32"/>
          <w:lang w:eastAsia="zh-CN"/>
        </w:rPr>
      </w:pPr>
      <w:del w:id="84" w:author="lGRYZYJ-RLZYFWZX-004" w:date="2025-05-09T11:23:58Z">
        <w:r>
          <w:rPr>
            <w:rFonts w:hint="eastAsia" w:ascii="仿宋_GB2312" w:hAnsi="仿宋_GB2312" w:eastAsia="仿宋_GB2312" w:cs="仿宋_GB2312"/>
            <w:sz w:val="32"/>
            <w:szCs w:val="32"/>
            <w:lang w:val="en-US" w:eastAsia="zh-CN"/>
          </w:rPr>
          <w:delText>1.</w:delText>
        </w:r>
      </w:del>
      <w:del w:id="85" w:author="lGRYZYJ-RLZYFWZX-004" w:date="2025-05-09T11:23:58Z">
        <w:r>
          <w:rPr>
            <w:rFonts w:hint="eastAsia" w:ascii="仿宋_GB2312" w:hAnsi="仿宋_GB2312" w:eastAsia="仿宋_GB2312" w:cs="仿宋_GB2312"/>
            <w:sz w:val="32"/>
            <w:szCs w:val="32"/>
            <w:lang w:eastAsia="zh-CN"/>
          </w:rPr>
          <w:delText>各基地须严格遵循实事求是原则准备考核材料，对材料的真实性和有效性承担主体责任。考核申请表及相关佐证材料均须提供电子版及纸质版（双面打印，一式两份）。佐证材料参考《龙岗区创业孵化基地年度考核要素》（附件</w:delText>
        </w:r>
      </w:del>
      <w:del w:id="86" w:author="lGRYZYJ-RLZYFWZX-004" w:date="2025-05-09T11:23:58Z">
        <w:r>
          <w:rPr>
            <w:rFonts w:hint="eastAsia" w:ascii="仿宋_GB2312" w:hAnsi="仿宋_GB2312" w:eastAsia="仿宋_GB2312" w:cs="仿宋_GB2312"/>
            <w:sz w:val="32"/>
            <w:szCs w:val="32"/>
            <w:lang w:val="en-US" w:eastAsia="zh-CN"/>
          </w:rPr>
          <w:delText>2</w:delText>
        </w:r>
      </w:del>
      <w:del w:id="87" w:author="lGRYZYJ-RLZYFWZX-004" w:date="2025-05-09T11:23:58Z">
        <w:r>
          <w:rPr>
            <w:rFonts w:hint="eastAsia" w:ascii="仿宋_GB2312" w:hAnsi="仿宋_GB2312" w:eastAsia="仿宋_GB2312" w:cs="仿宋_GB2312"/>
            <w:sz w:val="32"/>
            <w:szCs w:val="32"/>
            <w:lang w:eastAsia="zh-CN"/>
          </w:rPr>
          <w:delText>）顺序整理报送。</w:delText>
        </w:r>
      </w:del>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del w:id="88" w:author="lGRYZYJ-RLZYFWZX-004" w:date="2025-05-09T11:23:58Z"/>
          <w:rFonts w:hint="eastAsia" w:ascii="仿宋_GB2312" w:hAnsi="仿宋_GB2312" w:eastAsia="仿宋_GB2312" w:cs="仿宋_GB2312"/>
          <w:sz w:val="32"/>
          <w:szCs w:val="32"/>
          <w:lang w:eastAsia="zh-CN"/>
        </w:rPr>
      </w:pPr>
      <w:del w:id="89" w:author="lGRYZYJ-RLZYFWZX-004" w:date="2025-05-09T11:23:58Z">
        <w:r>
          <w:rPr>
            <w:rFonts w:hint="eastAsia" w:ascii="仿宋_GB2312" w:hAnsi="仿宋_GB2312" w:eastAsia="仿宋_GB2312" w:cs="仿宋_GB2312"/>
            <w:sz w:val="32"/>
            <w:szCs w:val="32"/>
            <w:lang w:val="en-US" w:eastAsia="zh-CN"/>
          </w:rPr>
          <w:delText>2.</w:delText>
        </w:r>
      </w:del>
      <w:del w:id="90" w:author="lGRYZYJ-RLZYFWZX-004" w:date="2025-05-09T11:23:58Z">
        <w:r>
          <w:rPr>
            <w:rFonts w:hint="eastAsia" w:ascii="仿宋_GB2312" w:hAnsi="仿宋_GB2312" w:eastAsia="仿宋_GB2312" w:cs="仿宋_GB2312"/>
            <w:sz w:val="32"/>
            <w:szCs w:val="32"/>
            <w:lang w:eastAsia="zh-CN"/>
          </w:rPr>
          <w:delText>请各街道按照通知要求，统筹组织辖区内考核对象参加年度考核，做好政策解读辅导工作，并严格履行审核责任，对填报材料的完整性、规范性、真实性进行审查，出具初审意见。</w:delText>
        </w:r>
      </w:del>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del w:id="91" w:author="lGRYZYJ-RLZYFWZX-004" w:date="2025-05-09T11:23:58Z"/>
          <w:rFonts w:hint="eastAsia" w:ascii="华文楷体" w:hAnsi="华文楷体" w:eastAsia="华文楷体" w:cs="华文楷体"/>
          <w:sz w:val="32"/>
          <w:szCs w:val="32"/>
          <w:lang w:eastAsia="zh-CN"/>
        </w:rPr>
      </w:pPr>
      <w:del w:id="92" w:author="lGRYZYJ-RLZYFWZX-004" w:date="2025-05-09T11:23:58Z">
        <w:r>
          <w:rPr>
            <w:rFonts w:hint="eastAsia" w:ascii="华文楷体" w:hAnsi="华文楷体" w:eastAsia="华文楷体" w:cs="华文楷体"/>
            <w:sz w:val="32"/>
            <w:szCs w:val="32"/>
            <w:lang w:eastAsia="zh-CN"/>
          </w:rPr>
          <w:delText>（二）其他管理工作</w:delText>
        </w:r>
      </w:del>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del w:id="93" w:author="lGRYZYJ-RLZYFWZX-004" w:date="2025-05-09T11:23:58Z"/>
          <w:rFonts w:hint="default" w:ascii="仿宋_GB2312" w:hAnsi="仿宋_GB2312" w:eastAsia="仿宋_GB2312" w:cs="仿宋_GB2312"/>
          <w:sz w:val="32"/>
          <w:szCs w:val="32"/>
          <w:u w:val="single"/>
          <w:lang w:val="en-US" w:eastAsia="zh-CN"/>
        </w:rPr>
      </w:pPr>
      <w:del w:id="94" w:author="lGRYZYJ-RLZYFWZX-004" w:date="2025-05-09T11:23:58Z">
        <w:r>
          <w:rPr>
            <w:rFonts w:hint="eastAsia" w:ascii="仿宋_GB2312" w:hAnsi="仿宋_GB2312" w:eastAsia="仿宋_GB2312" w:cs="仿宋_GB2312"/>
            <w:sz w:val="32"/>
            <w:szCs w:val="32"/>
            <w:u w:val="none"/>
            <w:lang w:val="en-US" w:eastAsia="zh-CN"/>
          </w:rPr>
          <w:delText>1.</w:delText>
        </w:r>
      </w:del>
      <w:del w:id="95" w:author="lGRYZYJ-RLZYFWZX-004" w:date="2025-05-09T11:23:58Z">
        <w:r>
          <w:rPr>
            <w:rFonts w:hint="eastAsia" w:ascii="仿宋_GB2312" w:hAnsi="仿宋_GB2312" w:eastAsia="仿宋_GB2312" w:cs="仿宋_GB2312"/>
            <w:sz w:val="32"/>
            <w:szCs w:val="32"/>
            <w:lang w:eastAsia="zh-CN"/>
          </w:rPr>
          <w:delText>已认定基地运营机构、管理单位发生变化，或在基地原址基础上发生变化的，应在30日内向基地运营所在地的街道公共就业服务部门提出变更申请（附件</w:delText>
        </w:r>
      </w:del>
      <w:del w:id="96" w:author="lGRYZYJ-RLZYFWZX-004" w:date="2025-05-09T11:23:58Z">
        <w:r>
          <w:rPr>
            <w:rFonts w:hint="eastAsia" w:ascii="仿宋_GB2312" w:hAnsi="仿宋_GB2312" w:eastAsia="仿宋_GB2312" w:cs="仿宋_GB2312"/>
            <w:sz w:val="32"/>
            <w:szCs w:val="32"/>
            <w:lang w:val="en-US" w:eastAsia="zh-CN"/>
          </w:rPr>
          <w:delText>5</w:delText>
        </w:r>
      </w:del>
      <w:del w:id="97" w:author="lGRYZYJ-RLZYFWZX-004" w:date="2025-05-09T11:23:58Z">
        <w:r>
          <w:rPr>
            <w:rFonts w:hint="eastAsia" w:ascii="仿宋_GB2312" w:hAnsi="仿宋_GB2312" w:eastAsia="仿宋_GB2312" w:cs="仿宋_GB2312"/>
            <w:sz w:val="32"/>
            <w:szCs w:val="32"/>
            <w:lang w:eastAsia="zh-CN"/>
          </w:rPr>
          <w:delText>）。经街道公共就业服务部门核查，并经区人力资源服务中心确认其仍符合当时基地认定条件的，报区人力资源局备案。属于上述变更情形且需在本次年度考核中同步更新的，须与考核材料一并提交变更申请。</w:delText>
        </w:r>
      </w:del>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del w:id="98" w:author="lGRYZYJ-RLZYFWZX-004" w:date="2025-05-09T11:23:58Z"/>
          <w:rFonts w:hint="eastAsia" w:ascii="仿宋_GB2312" w:hAnsi="仿宋_GB2312" w:eastAsia="仿宋_GB2312" w:cs="仿宋_GB2312"/>
          <w:sz w:val="32"/>
          <w:szCs w:val="32"/>
          <w:u w:val="none"/>
          <w:lang w:val="en-US" w:eastAsia="zh-CN"/>
        </w:rPr>
      </w:pPr>
      <w:del w:id="99" w:author="lGRYZYJ-RLZYFWZX-004" w:date="2025-05-09T11:23:58Z">
        <w:r>
          <w:rPr>
            <w:rFonts w:hint="eastAsia" w:ascii="仿宋_GB2312" w:hAnsi="仿宋_GB2312" w:eastAsia="仿宋_GB2312" w:cs="仿宋_GB2312"/>
            <w:sz w:val="32"/>
            <w:szCs w:val="32"/>
            <w:u w:val="none"/>
            <w:lang w:val="en-US" w:eastAsia="zh-CN"/>
          </w:rPr>
          <w:delText>2.即日起，各街道应建立基地管理制度，依据全年监管台账模板（附件6）对辖区内基地进行日常走访，形成台账，区人力资源服务中心将结合台账记录情况开展不定期抽查。</w:delText>
        </w:r>
      </w:del>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del w:id="100" w:author="lGRYZYJ-RLZYFWZX-004" w:date="2025-05-09T11:23:58Z"/>
          <w:rFonts w:hint="eastAsia" w:ascii="仿宋_GB2312" w:hAnsi="仿宋_GB2312" w:eastAsia="仿宋_GB2312" w:cs="仿宋_GB2312"/>
          <w:sz w:val="32"/>
          <w:szCs w:val="32"/>
          <w:lang w:val="en-US" w:eastAsia="zh-CN"/>
        </w:rPr>
      </w:pPr>
      <w:del w:id="101" w:author="lGRYZYJ-RLZYFWZX-004" w:date="2025-05-09T11:23:58Z">
        <w:r>
          <w:rPr>
            <w:rFonts w:hint="eastAsia" w:ascii="仿宋_GB2312" w:hAnsi="仿宋_GB2312" w:eastAsia="仿宋_GB2312" w:cs="仿宋_GB2312"/>
            <w:sz w:val="32"/>
            <w:szCs w:val="32"/>
            <w:lang w:val="en-US" w:eastAsia="zh-CN"/>
          </w:rPr>
          <w:delText>特此通知。</w:delText>
        </w:r>
      </w:del>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del w:id="102" w:author="lGRYZYJ-RLZYFWZX-004" w:date="2025-05-09T11:23:58Z"/>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del w:id="103" w:author="lGRYZYJ-RLZYFWZX-004" w:date="2025-05-09T11:23:58Z"/>
          <w:rFonts w:hint="eastAsia" w:ascii="仿宋_GB2312" w:hAnsi="仿宋_GB2312" w:eastAsia="仿宋_GB2312" w:cs="仿宋_GB2312"/>
          <w:sz w:val="32"/>
          <w:szCs w:val="32"/>
          <w:lang w:eastAsia="zh-CN"/>
        </w:rPr>
      </w:pPr>
      <w:del w:id="104" w:author="lGRYZYJ-RLZYFWZX-004" w:date="2025-05-09T11:23:58Z">
        <w:r>
          <w:rPr>
            <w:rFonts w:hint="eastAsia" w:ascii="仿宋_GB2312" w:hAnsi="仿宋_GB2312" w:eastAsia="仿宋_GB2312" w:cs="仿宋_GB2312"/>
            <w:sz w:val="32"/>
            <w:szCs w:val="32"/>
            <w:lang w:eastAsia="zh-CN"/>
          </w:rPr>
          <w:delText>附件：1.龙岗区创业孵化基地名单（20</w:delText>
        </w:r>
      </w:del>
      <w:del w:id="105" w:author="lGRYZYJ-RLZYFWZX-004" w:date="2025-05-09T11:23:58Z">
        <w:r>
          <w:rPr>
            <w:rFonts w:hint="eastAsia" w:ascii="仿宋_GB2312" w:hAnsi="仿宋_GB2312" w:eastAsia="仿宋_GB2312" w:cs="仿宋_GB2312"/>
            <w:sz w:val="32"/>
            <w:szCs w:val="32"/>
            <w:lang w:val="en-US" w:eastAsia="zh-CN"/>
          </w:rPr>
          <w:delText>23</w:delText>
        </w:r>
      </w:del>
      <w:del w:id="106" w:author="lGRYZYJ-RLZYFWZX-004" w:date="2025-05-09T11:23:58Z">
        <w:r>
          <w:rPr>
            <w:rFonts w:hint="eastAsia" w:ascii="仿宋_GB2312" w:hAnsi="仿宋_GB2312" w:eastAsia="仿宋_GB2312" w:cs="仿宋_GB2312"/>
            <w:sz w:val="32"/>
            <w:szCs w:val="32"/>
            <w:lang w:eastAsia="zh-CN"/>
          </w:rPr>
          <w:delText>年前认定）</w:delText>
        </w:r>
      </w:del>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0" w:firstLineChars="500"/>
        <w:jc w:val="both"/>
        <w:textAlignment w:val="auto"/>
        <w:outlineLvl w:val="9"/>
        <w:rPr>
          <w:del w:id="107" w:author="lGRYZYJ-RLZYFWZX-004" w:date="2025-05-09T11:23:58Z"/>
          <w:rFonts w:hint="eastAsia" w:ascii="仿宋_GB2312" w:hAnsi="仿宋_GB2312" w:eastAsia="仿宋_GB2312" w:cs="仿宋_GB2312"/>
          <w:sz w:val="32"/>
          <w:szCs w:val="32"/>
          <w:lang w:eastAsia="zh-CN"/>
        </w:rPr>
      </w:pPr>
      <w:del w:id="108" w:author="lGRYZYJ-RLZYFWZX-004" w:date="2025-05-09T11:23:58Z">
        <w:r>
          <w:rPr>
            <w:rFonts w:hint="eastAsia" w:ascii="仿宋_GB2312" w:hAnsi="仿宋_GB2312" w:eastAsia="仿宋_GB2312" w:cs="仿宋_GB2312"/>
            <w:sz w:val="32"/>
            <w:szCs w:val="32"/>
            <w:lang w:eastAsia="zh-CN"/>
          </w:rPr>
          <w:delText>2.龙岗区创业孵化基地年度考核要素</w:delText>
        </w:r>
      </w:del>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0" w:firstLineChars="500"/>
        <w:jc w:val="both"/>
        <w:textAlignment w:val="auto"/>
        <w:outlineLvl w:val="9"/>
        <w:rPr>
          <w:del w:id="109" w:author="lGRYZYJ-RLZYFWZX-004" w:date="2025-05-09T11:23:58Z"/>
          <w:rFonts w:hint="eastAsia" w:ascii="仿宋_GB2312" w:hAnsi="仿宋_GB2312" w:eastAsia="仿宋_GB2312" w:cs="仿宋_GB2312"/>
          <w:sz w:val="32"/>
          <w:szCs w:val="32"/>
          <w:lang w:eastAsia="zh-CN"/>
        </w:rPr>
      </w:pPr>
      <w:del w:id="110" w:author="lGRYZYJ-RLZYFWZX-004" w:date="2025-05-09T11:23:58Z">
        <w:r>
          <w:rPr>
            <w:rFonts w:hint="eastAsia" w:ascii="仿宋_GB2312" w:hAnsi="仿宋_GB2312" w:eastAsia="仿宋_GB2312" w:cs="仿宋_GB2312"/>
            <w:sz w:val="32"/>
            <w:szCs w:val="32"/>
            <w:lang w:eastAsia="zh-CN"/>
          </w:rPr>
          <w:delText>3.龙岗区创业孵化基地年度考核申请表</w:delText>
        </w:r>
      </w:del>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0" w:firstLineChars="500"/>
        <w:jc w:val="both"/>
        <w:textAlignment w:val="auto"/>
        <w:outlineLvl w:val="9"/>
        <w:rPr>
          <w:del w:id="111" w:author="lGRYZYJ-RLZYFWZX-004" w:date="2025-05-09T11:23:58Z"/>
          <w:rFonts w:hint="eastAsia" w:ascii="仿宋_GB2312" w:hAnsi="仿宋_GB2312" w:eastAsia="仿宋_GB2312" w:cs="仿宋_GB2312"/>
          <w:sz w:val="32"/>
          <w:szCs w:val="32"/>
          <w:lang w:eastAsia="zh-CN"/>
        </w:rPr>
      </w:pPr>
      <w:del w:id="112" w:author="lGRYZYJ-RLZYFWZX-004" w:date="2025-05-09T11:23:58Z">
        <w:r>
          <w:rPr>
            <w:rFonts w:hint="eastAsia" w:ascii="仿宋_GB2312" w:hAnsi="仿宋_GB2312" w:eastAsia="仿宋_GB2312" w:cs="仿宋_GB2312"/>
            <w:sz w:val="32"/>
            <w:szCs w:val="32"/>
            <w:lang w:eastAsia="zh-CN"/>
          </w:rPr>
          <w:delText>4.龙岗区创业孵化基地现场核查情况表</w:delText>
        </w:r>
      </w:del>
    </w:p>
    <w:p>
      <w:pPr>
        <w:keepNext w:val="0"/>
        <w:keepLines w:val="0"/>
        <w:pageBreakBefore w:val="0"/>
        <w:widowControl w:val="0"/>
        <w:kinsoku/>
        <w:wordWrap/>
        <w:overflowPunct/>
        <w:topLinePunct w:val="0"/>
        <w:autoSpaceDE/>
        <w:autoSpaceDN/>
        <w:bidi w:val="0"/>
        <w:adjustRightInd/>
        <w:snapToGrid/>
        <w:spacing w:line="560" w:lineRule="exact"/>
        <w:ind w:left="1895" w:leftChars="761" w:right="0" w:rightChars="0" w:hanging="297" w:hangingChars="93"/>
        <w:jc w:val="both"/>
        <w:textAlignment w:val="auto"/>
        <w:outlineLvl w:val="9"/>
        <w:rPr>
          <w:del w:id="113" w:author="lGRYZYJ-RLZYFWZX-004" w:date="2025-05-09T11:23:58Z"/>
          <w:rFonts w:hint="eastAsia" w:ascii="仿宋_GB2312" w:hAnsi="仿宋_GB2312" w:eastAsia="仿宋_GB2312" w:cs="仿宋_GB2312"/>
          <w:sz w:val="32"/>
          <w:szCs w:val="32"/>
          <w:lang w:val="en-US" w:eastAsia="zh-CN"/>
        </w:rPr>
      </w:pPr>
      <w:del w:id="114" w:author="lGRYZYJ-RLZYFWZX-004" w:date="2025-05-09T11:23:58Z">
        <w:r>
          <w:rPr>
            <w:rFonts w:hint="eastAsia" w:ascii="仿宋_GB2312" w:hAnsi="仿宋_GB2312" w:eastAsia="仿宋_GB2312" w:cs="仿宋_GB2312"/>
            <w:sz w:val="32"/>
            <w:szCs w:val="32"/>
            <w:lang w:val="en-US" w:eastAsia="zh-CN"/>
          </w:rPr>
          <w:delText>5.龙岗区创业孵化基地信息变更申请表</w:delText>
        </w:r>
      </w:del>
    </w:p>
    <w:p>
      <w:pPr>
        <w:keepNext w:val="0"/>
        <w:keepLines w:val="0"/>
        <w:pageBreakBefore w:val="0"/>
        <w:widowControl w:val="0"/>
        <w:kinsoku/>
        <w:wordWrap/>
        <w:overflowPunct/>
        <w:topLinePunct w:val="0"/>
        <w:autoSpaceDE/>
        <w:autoSpaceDN/>
        <w:bidi w:val="0"/>
        <w:adjustRightInd/>
        <w:snapToGrid/>
        <w:spacing w:line="560" w:lineRule="exact"/>
        <w:ind w:left="1895" w:leftChars="761" w:right="0" w:rightChars="0" w:hanging="297" w:hangingChars="93"/>
        <w:jc w:val="both"/>
        <w:textAlignment w:val="auto"/>
        <w:outlineLvl w:val="9"/>
        <w:rPr>
          <w:del w:id="115" w:author="lGRYZYJ-RLZYFWZX-004" w:date="2025-05-09T11:23:58Z"/>
          <w:rFonts w:hint="eastAsia" w:ascii="仿宋_GB2312" w:hAnsi="仿宋_GB2312" w:eastAsia="仿宋_GB2312" w:cs="仿宋_GB2312"/>
          <w:sz w:val="32"/>
          <w:szCs w:val="32"/>
          <w:lang w:val="en-US" w:eastAsia="zh-CN"/>
        </w:rPr>
      </w:pPr>
      <w:del w:id="116" w:author="lGRYZYJ-RLZYFWZX-004" w:date="2025-05-09T11:23:58Z">
        <w:r>
          <w:rPr>
            <w:rFonts w:hint="eastAsia" w:ascii="仿宋_GB2312" w:hAnsi="仿宋_GB2312" w:eastAsia="仿宋_GB2312" w:cs="仿宋_GB2312"/>
            <w:sz w:val="32"/>
            <w:szCs w:val="32"/>
            <w:lang w:val="en-US" w:eastAsia="zh-CN"/>
          </w:rPr>
          <w:delText>6.</w:delText>
        </w:r>
      </w:del>
      <w:del w:id="117" w:author="lGRYZYJ-RLZYFWZX-004" w:date="2025-05-09T11:23:58Z">
        <w:r>
          <w:rPr>
            <w:rFonts w:hint="eastAsia" w:ascii="仿宋_GB2312" w:hAnsi="仿宋_GB2312" w:eastAsia="仿宋_GB2312" w:cs="仿宋_GB2312"/>
            <w:color w:val="auto"/>
            <w:sz w:val="32"/>
            <w:szCs w:val="32"/>
            <w:lang w:val="en-US" w:eastAsia="zh-CN"/>
          </w:rPr>
          <w:delText>龙岗区2025年度创业孵化基地日常走访情况记录表</w:delText>
        </w:r>
      </w:del>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del w:id="118" w:author="lGRYZYJ-RLZYFWZX-004" w:date="2025-05-09T11:23:58Z"/>
          <w:rFonts w:hint="eastAsia" w:ascii="仿宋_GB2312" w:hAnsi="仿宋_GB2312" w:eastAsia="仿宋_GB2312" w:cs="仿宋_GB2312"/>
          <w:sz w:val="32"/>
          <w:szCs w:val="32"/>
        </w:rPr>
      </w:pPr>
    </w:p>
    <w:p>
      <w:pPr>
        <w:keepNext w:val="0"/>
        <w:keepLines w:val="0"/>
        <w:pageBreakBefore w:val="0"/>
        <w:widowControl w:val="0"/>
        <w:tabs>
          <w:tab w:val="left" w:pos="1020"/>
          <w:tab w:val="right" w:pos="8964"/>
        </w:tabs>
        <w:kinsoku/>
        <w:wordWrap w:val="0"/>
        <w:overflowPunct/>
        <w:topLinePunct w:val="0"/>
        <w:autoSpaceDE/>
        <w:autoSpaceDN/>
        <w:bidi w:val="0"/>
        <w:adjustRightInd/>
        <w:snapToGrid/>
        <w:spacing w:line="560" w:lineRule="exact"/>
        <w:ind w:left="0" w:leftChars="0" w:right="0" w:rightChars="0" w:firstLine="0" w:firstLineChars="0"/>
        <w:jc w:val="left"/>
        <w:textAlignment w:val="auto"/>
        <w:outlineLvl w:val="9"/>
        <w:rPr>
          <w:del w:id="119" w:author="lGRYZYJ-RLZYFWZX-004" w:date="2025-05-09T11:23:58Z"/>
          <w:rFonts w:hint="eastAsia" w:ascii="仿宋_GB2312" w:hAnsi="仿宋_GB2312" w:eastAsia="仿宋_GB2312" w:cs="仿宋_GB2312"/>
          <w:sz w:val="32"/>
          <w:szCs w:val="32"/>
        </w:rPr>
      </w:pPr>
      <w:del w:id="120" w:author="lGRYZYJ-RLZYFWZX-004" w:date="2025-05-09T11:23:58Z">
        <w:r>
          <w:rPr>
            <w:rFonts w:hint="eastAsia" w:ascii="仿宋_GB2312" w:hAnsi="仿宋_GB2312" w:eastAsia="仿宋_GB2312" w:cs="仿宋_GB2312"/>
            <w:sz w:val="32"/>
            <w:szCs w:val="32"/>
            <w:lang w:eastAsia="zh-CN"/>
          </w:rPr>
          <w:tab/>
        </w:r>
      </w:del>
      <w:del w:id="121" w:author="lGRYZYJ-RLZYFWZX-004" w:date="2025-05-09T11:23:58Z">
        <w:r>
          <w:rPr>
            <w:rFonts w:hint="eastAsia" w:ascii="仿宋_GB2312" w:hAnsi="仿宋_GB2312" w:eastAsia="仿宋_GB2312" w:cs="仿宋_GB2312"/>
            <w:sz w:val="32"/>
            <w:szCs w:val="32"/>
            <w:lang w:eastAsia="zh-CN"/>
          </w:rPr>
          <w:tab/>
        </w:r>
      </w:del>
      <w:del w:id="122" w:author="lGRYZYJ-RLZYFWZX-004" w:date="2025-05-09T11:23:58Z">
        <w:r>
          <w:rPr>
            <w:rFonts w:hint="eastAsia" w:ascii="仿宋_GB2312" w:hAnsi="仿宋_GB2312" w:eastAsia="仿宋_GB2312" w:cs="仿宋_GB2312"/>
            <w:sz w:val="32"/>
            <w:szCs w:val="32"/>
          </w:rPr>
          <w:delText>深圳市龙岗区人力资源局</w:delText>
        </w:r>
      </w:del>
      <w:del w:id="123" w:author="lGRYZYJ-RLZYFWZX-004" w:date="2025-05-09T11:23:58Z">
        <w:r>
          <w:rPr>
            <w:rFonts w:hint="eastAsia" w:ascii="仿宋_GB2312" w:hAnsi="仿宋_GB2312" w:eastAsia="仿宋_GB2312" w:cs="仿宋_GB2312"/>
            <w:sz w:val="32"/>
            <w:szCs w:val="32"/>
            <w:lang w:val="en-US" w:eastAsia="zh-CN"/>
          </w:rPr>
          <w:delText xml:space="preserve">    </w:delText>
        </w:r>
      </w:del>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0" w:firstLineChars="0"/>
        <w:jc w:val="right"/>
        <w:textAlignment w:val="auto"/>
        <w:outlineLvl w:val="9"/>
        <w:rPr>
          <w:del w:id="124" w:author="lGRYZYJ-RLZYFWZX-004" w:date="2025-05-09T11:23:58Z"/>
          <w:rFonts w:hint="eastAsia" w:ascii="仿宋_GB2312" w:hAnsi="仿宋_GB2312" w:eastAsia="仿宋_GB2312" w:cs="仿宋_GB2312"/>
          <w:sz w:val="32"/>
          <w:szCs w:val="32"/>
          <w:lang w:val="en-US" w:eastAsia="zh-CN"/>
        </w:rPr>
      </w:pPr>
      <w:del w:id="125" w:author="lGRYZYJ-RLZYFWZX-004" w:date="2025-05-09T11:23:58Z">
        <w:r>
          <w:rPr>
            <w:rFonts w:hint="eastAsia" w:ascii="仿宋_GB2312" w:hAnsi="仿宋_GB2312" w:eastAsia="仿宋_GB2312" w:cs="仿宋_GB2312"/>
            <w:sz w:val="32"/>
            <w:szCs w:val="32"/>
          </w:rPr>
          <w:delText>20</w:delText>
        </w:r>
      </w:del>
      <w:del w:id="126" w:author="lGRYZYJ-RLZYFWZX-004" w:date="2025-05-09T11:23:58Z">
        <w:r>
          <w:rPr>
            <w:rFonts w:hint="eastAsia" w:ascii="仿宋_GB2312" w:hAnsi="仿宋_GB2312" w:eastAsia="仿宋_GB2312" w:cs="仿宋_GB2312"/>
            <w:sz w:val="32"/>
            <w:szCs w:val="32"/>
            <w:lang w:val="en-US" w:eastAsia="zh-CN"/>
          </w:rPr>
          <w:delText>25</w:delText>
        </w:r>
      </w:del>
      <w:del w:id="127" w:author="lGRYZYJ-RLZYFWZX-004" w:date="2025-05-09T11:23:58Z">
        <w:r>
          <w:rPr>
            <w:rFonts w:hint="eastAsia" w:ascii="仿宋_GB2312" w:hAnsi="仿宋_GB2312" w:eastAsia="仿宋_GB2312" w:cs="仿宋_GB2312"/>
            <w:sz w:val="32"/>
            <w:szCs w:val="32"/>
          </w:rPr>
          <w:delText>年</w:delText>
        </w:r>
      </w:del>
      <w:del w:id="128" w:author="lGRYZYJ-RLZYFWZX-004" w:date="2025-05-09T11:23:58Z">
        <w:r>
          <w:rPr>
            <w:rFonts w:hint="default" w:ascii="仿宋_GB2312" w:hAnsi="仿宋_GB2312" w:eastAsia="仿宋_GB2312" w:cs="仿宋_GB2312"/>
            <w:sz w:val="32"/>
            <w:szCs w:val="32"/>
            <w:lang w:val="en-US" w:eastAsia="zh-CN"/>
          </w:rPr>
          <w:delText>5</w:delText>
        </w:r>
      </w:del>
      <w:del w:id="129" w:author="lGRYZYJ-RLZYFWZX-004" w:date="2025-05-09T11:23:58Z">
        <w:r>
          <w:rPr>
            <w:rFonts w:hint="eastAsia" w:ascii="仿宋_GB2312" w:hAnsi="仿宋_GB2312" w:eastAsia="仿宋_GB2312" w:cs="仿宋_GB2312"/>
            <w:sz w:val="32"/>
            <w:szCs w:val="32"/>
          </w:rPr>
          <w:delText>月</w:delText>
        </w:r>
      </w:del>
      <w:del w:id="130" w:author="lGRYZYJ-RLZYFWZX-004" w:date="2025-05-09T11:23:58Z">
        <w:r>
          <w:rPr>
            <w:rFonts w:hint="default" w:ascii="仿宋_GB2312" w:hAnsi="仿宋_GB2312" w:eastAsia="仿宋_GB2312" w:cs="仿宋_GB2312"/>
            <w:sz w:val="32"/>
            <w:szCs w:val="32"/>
            <w:lang w:val="en-US"/>
          </w:rPr>
          <w:delText>7</w:delText>
        </w:r>
      </w:del>
      <w:del w:id="131" w:author="lGRYZYJ-RLZYFWZX-004" w:date="2025-05-09T11:23:58Z">
        <w:r>
          <w:rPr>
            <w:rFonts w:hint="eastAsia" w:ascii="仿宋_GB2312" w:hAnsi="仿宋_GB2312" w:eastAsia="仿宋_GB2312" w:cs="仿宋_GB2312"/>
            <w:sz w:val="32"/>
            <w:szCs w:val="32"/>
          </w:rPr>
          <w:delText>日</w:delText>
        </w:r>
      </w:del>
      <w:del w:id="132" w:author="lGRYZYJ-RLZYFWZX-004" w:date="2025-05-09T11:23:58Z">
        <w:r>
          <w:rPr>
            <w:rFonts w:hint="eastAsia" w:ascii="仿宋_GB2312" w:hAnsi="仿宋_GB2312" w:eastAsia="仿宋_GB2312" w:cs="仿宋_GB2312"/>
            <w:sz w:val="32"/>
            <w:szCs w:val="32"/>
            <w:lang w:val="en-US" w:eastAsia="zh-CN"/>
          </w:rPr>
          <w:delText xml:space="preserve">       </w:delText>
        </w:r>
      </w:del>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right"/>
        <w:textAlignment w:val="auto"/>
        <w:outlineLvl w:val="9"/>
        <w:rPr>
          <w:del w:id="133" w:author="lGRYZYJ-RLZYFWZX-004" w:date="2025-05-09T11:23:58Z"/>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del w:id="134" w:author="lGRYZYJ-RLZYFWZX-004" w:date="2025-05-09T11:23:58Z"/>
          <w:rFonts w:hint="eastAsia" w:ascii="仿宋_GB2312" w:hAnsi="仿宋_GB2312" w:eastAsia="仿宋_GB2312" w:cs="仿宋_GB2312"/>
          <w:sz w:val="32"/>
          <w:szCs w:val="32"/>
          <w:lang w:val="en-US" w:eastAsia="zh-CN"/>
        </w:rPr>
      </w:pPr>
      <w:del w:id="135" w:author="lGRYZYJ-RLZYFWZX-004" w:date="2025-05-09T11:23:58Z">
        <w:r>
          <w:rPr>
            <w:rFonts w:hint="eastAsia" w:ascii="仿宋_GB2312" w:hAnsi="仿宋_GB2312" w:eastAsia="仿宋_GB2312" w:cs="仿宋_GB2312"/>
            <w:sz w:val="32"/>
            <w:szCs w:val="32"/>
            <w:lang w:val="en-US" w:eastAsia="zh-CN"/>
          </w:rPr>
          <w:delText>（联系人：张幼花，联系电话：28945013）</w:delText>
        </w:r>
      </w:del>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del w:id="136" w:author="lGRYZYJ-RLZYFWZX-004" w:date="2025-05-09T11:23:58Z"/>
          <w:rFonts w:hint="eastAsia" w:ascii="仿宋_GB2312" w:hAnsi="仿宋_GB2312" w:eastAsia="仿宋_GB2312" w:cs="仿宋_GB2312"/>
          <w:sz w:val="32"/>
          <w:szCs w:val="32"/>
          <w:lang w:val="en-US" w:eastAsia="zh-CN"/>
        </w:rPr>
      </w:pPr>
      <w:del w:id="137" w:author="lGRYZYJ-RLZYFWZX-004" w:date="2025-05-09T11:23:58Z">
        <w:r>
          <w:rPr>
            <w:rFonts w:hint="eastAsia" w:ascii="仿宋_GB2312" w:hAnsi="仿宋_GB2312" w:eastAsia="仿宋_GB2312" w:cs="仿宋_GB2312"/>
            <w:sz w:val="32"/>
            <w:szCs w:val="32"/>
            <w:lang w:val="en-US" w:eastAsia="zh-CN"/>
          </w:rPr>
          <w:delText xml:space="preserve">        </w:delText>
        </w:r>
      </w:del>
    </w:p>
    <w:p>
      <w:pPr>
        <w:rPr>
          <w:rFonts w:hint="eastAsia" w:ascii="方正小标宋简体" w:hAnsi="方正小标宋简体" w:eastAsia="方正小标宋简体" w:cs="方正小标宋简体"/>
          <w:sz w:val="44"/>
          <w:szCs w:val="44"/>
          <w:lang w:val="en-US" w:eastAsia="zh-CN"/>
        </w:rPr>
      </w:pPr>
    </w:p>
    <w:p>
      <w:pPr>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方正小标宋简体" w:hAnsi="方正小标宋简体" w:eastAsia="方正小标宋简体" w:cs="方正小标宋简体"/>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龙岗区创业孵化基地名单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（2023年前认定）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（排名不分先后）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995"/>
        <w:gridCol w:w="5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5" w:type="dxa"/>
            <w:vAlign w:val="center"/>
          </w:tcPr>
          <w:p>
            <w:pPr>
              <w:spacing w:line="480" w:lineRule="exact"/>
              <w:jc w:val="center"/>
              <w:rPr>
                <w:rFonts w:hint="eastAsia" w:ascii="仿宋_GB2312" w:hAnsi="仿宋_GB2312" w:eastAsia="仿宋_GB2312" w:cs="仿宋_GB2312"/>
                <w:b/>
                <w:bCs/>
                <w:sz w:val="28"/>
                <w:szCs w:val="32"/>
                <w:lang w:val="en-US" w:eastAsia="zh-CN"/>
              </w:rPr>
            </w:pPr>
            <w:r>
              <w:rPr>
                <w:rFonts w:hint="eastAsia" w:ascii="仿宋_GB2312" w:hAnsi="仿宋_GB2312" w:eastAsia="仿宋_GB2312" w:cs="仿宋_GB2312"/>
                <w:b/>
                <w:bCs/>
                <w:sz w:val="28"/>
                <w:szCs w:val="32"/>
                <w:lang w:val="en-US" w:eastAsia="zh-CN"/>
              </w:rPr>
              <w:t>序号</w:t>
            </w:r>
          </w:p>
        </w:tc>
        <w:tc>
          <w:tcPr>
            <w:tcW w:w="1995" w:type="dxa"/>
            <w:vAlign w:val="center"/>
          </w:tcPr>
          <w:p>
            <w:pPr>
              <w:spacing w:line="480" w:lineRule="exact"/>
              <w:jc w:val="center"/>
              <w:rPr>
                <w:rFonts w:hint="eastAsia" w:ascii="仿宋_GB2312" w:hAnsi="仿宋_GB2312" w:eastAsia="仿宋_GB2312" w:cs="仿宋_GB2312"/>
                <w:b/>
                <w:bCs/>
                <w:sz w:val="28"/>
                <w:szCs w:val="32"/>
                <w:lang w:val="en-US" w:eastAsia="zh-CN"/>
              </w:rPr>
            </w:pPr>
            <w:r>
              <w:rPr>
                <w:rFonts w:hint="eastAsia" w:ascii="仿宋_GB2312" w:hAnsi="仿宋_GB2312" w:eastAsia="仿宋_GB2312" w:cs="仿宋_GB2312"/>
                <w:b/>
                <w:bCs/>
                <w:sz w:val="28"/>
                <w:szCs w:val="32"/>
                <w:lang w:val="en-US" w:eastAsia="zh-CN"/>
              </w:rPr>
              <w:t>街道</w:t>
            </w:r>
          </w:p>
        </w:tc>
        <w:tc>
          <w:tcPr>
            <w:tcW w:w="5820" w:type="dxa"/>
            <w:vAlign w:val="center"/>
          </w:tcPr>
          <w:p>
            <w:pPr>
              <w:spacing w:line="480" w:lineRule="exact"/>
              <w:jc w:val="center"/>
              <w:rPr>
                <w:rFonts w:hint="eastAsia" w:ascii="仿宋_GB2312" w:hAnsi="仿宋_GB2312" w:eastAsia="仿宋_GB2312" w:cs="仿宋_GB2312"/>
                <w:b/>
                <w:bCs/>
                <w:sz w:val="28"/>
                <w:szCs w:val="32"/>
                <w:lang w:val="en-US" w:eastAsia="zh-CN"/>
              </w:rPr>
            </w:pPr>
            <w:r>
              <w:rPr>
                <w:rFonts w:hint="eastAsia" w:ascii="仿宋_GB2312" w:hAnsi="仿宋_GB2312" w:eastAsia="仿宋_GB2312" w:cs="仿宋_GB2312"/>
                <w:b/>
                <w:bCs/>
                <w:sz w:val="28"/>
                <w:szCs w:val="32"/>
                <w:lang w:val="en-US" w:eastAsia="zh-CN"/>
              </w:rPr>
              <w:t>基地名称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5"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p>
        </w:tc>
        <w:tc>
          <w:tcPr>
            <w:tcW w:w="1995"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平湖街道</w:t>
            </w:r>
          </w:p>
        </w:tc>
        <w:tc>
          <w:tcPr>
            <w:tcW w:w="5820"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深圳华南城电子商务智慧园区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5"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p>
        </w:tc>
        <w:tc>
          <w:tcPr>
            <w:tcW w:w="1995"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布吉街道</w:t>
            </w:r>
          </w:p>
        </w:tc>
        <w:tc>
          <w:tcPr>
            <w:tcW w:w="5820"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708090创客汇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5"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p>
        </w:tc>
        <w:tc>
          <w:tcPr>
            <w:tcW w:w="1995"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布吉街道</w:t>
            </w:r>
          </w:p>
        </w:tc>
        <w:tc>
          <w:tcPr>
            <w:tcW w:w="5820"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泉森文里众创空间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5"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p>
        </w:tc>
        <w:tc>
          <w:tcPr>
            <w:tcW w:w="1995"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吉华街道</w:t>
            </w:r>
          </w:p>
        </w:tc>
        <w:tc>
          <w:tcPr>
            <w:tcW w:w="5820"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恒特美创新创业园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5"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p>
        </w:tc>
        <w:tc>
          <w:tcPr>
            <w:tcW w:w="1995"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吉华街道</w:t>
            </w:r>
          </w:p>
        </w:tc>
        <w:tc>
          <w:tcPr>
            <w:tcW w:w="5820"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中海信创新创业孵化基地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5"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p>
        </w:tc>
        <w:tc>
          <w:tcPr>
            <w:tcW w:w="1995"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坂田街道</w:t>
            </w:r>
          </w:p>
        </w:tc>
        <w:tc>
          <w:tcPr>
            <w:tcW w:w="5820"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江南时代孵化空间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5"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7</w:t>
            </w:r>
          </w:p>
        </w:tc>
        <w:tc>
          <w:tcPr>
            <w:tcW w:w="1995"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坂田街道</w:t>
            </w:r>
          </w:p>
        </w:tc>
        <w:tc>
          <w:tcPr>
            <w:tcW w:w="5820"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百瑞达工坊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5"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8</w:t>
            </w:r>
          </w:p>
        </w:tc>
        <w:tc>
          <w:tcPr>
            <w:tcW w:w="1995"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坂田街道</w:t>
            </w:r>
          </w:p>
        </w:tc>
        <w:tc>
          <w:tcPr>
            <w:tcW w:w="5820"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在茂产业园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5"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9</w:t>
            </w:r>
          </w:p>
        </w:tc>
        <w:tc>
          <w:tcPr>
            <w:tcW w:w="1995"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坂田街道</w:t>
            </w:r>
          </w:p>
        </w:tc>
        <w:tc>
          <w:tcPr>
            <w:tcW w:w="5820"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星河WORLD创新创业孵化基地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5"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10</w:t>
            </w:r>
          </w:p>
        </w:tc>
        <w:tc>
          <w:tcPr>
            <w:tcW w:w="1995"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坂田街道</w:t>
            </w:r>
          </w:p>
        </w:tc>
        <w:tc>
          <w:tcPr>
            <w:tcW w:w="5820"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乐荟中心菁创谷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5"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11</w:t>
            </w:r>
          </w:p>
        </w:tc>
        <w:tc>
          <w:tcPr>
            <w:tcW w:w="1995"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坂田街道</w:t>
            </w:r>
          </w:p>
        </w:tc>
        <w:tc>
          <w:tcPr>
            <w:tcW w:w="5820"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宝能科技园(坂田)创业孵化基地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5"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12</w:t>
            </w:r>
          </w:p>
        </w:tc>
        <w:tc>
          <w:tcPr>
            <w:tcW w:w="1995"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南湾街道</w:t>
            </w:r>
          </w:p>
        </w:tc>
        <w:tc>
          <w:tcPr>
            <w:tcW w:w="5820"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李朗软件园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5"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13</w:t>
            </w:r>
          </w:p>
        </w:tc>
        <w:tc>
          <w:tcPr>
            <w:tcW w:w="1995"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南湾街道</w:t>
            </w:r>
          </w:p>
        </w:tc>
        <w:tc>
          <w:tcPr>
            <w:tcW w:w="5820"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康利科创智谷孵化器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5"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14</w:t>
            </w:r>
          </w:p>
        </w:tc>
        <w:tc>
          <w:tcPr>
            <w:tcW w:w="1995"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南湾街道</w:t>
            </w:r>
          </w:p>
        </w:tc>
        <w:tc>
          <w:tcPr>
            <w:tcW w:w="5820"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富通海智科技园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5"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15</w:t>
            </w:r>
          </w:p>
        </w:tc>
        <w:tc>
          <w:tcPr>
            <w:tcW w:w="1995"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横岗街道</w:t>
            </w:r>
          </w:p>
        </w:tc>
        <w:tc>
          <w:tcPr>
            <w:tcW w:w="5820"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嘿桃创富港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5"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16</w:t>
            </w:r>
          </w:p>
        </w:tc>
        <w:tc>
          <w:tcPr>
            <w:tcW w:w="1995"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横岗街道</w:t>
            </w:r>
          </w:p>
        </w:tc>
        <w:tc>
          <w:tcPr>
            <w:tcW w:w="5820"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2013文化创客园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5"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17</w:t>
            </w:r>
          </w:p>
        </w:tc>
        <w:tc>
          <w:tcPr>
            <w:tcW w:w="1995"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横岗街道</w:t>
            </w:r>
          </w:p>
        </w:tc>
        <w:tc>
          <w:tcPr>
            <w:tcW w:w="5820"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2013时尚广场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5"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18</w:t>
            </w:r>
          </w:p>
        </w:tc>
        <w:tc>
          <w:tcPr>
            <w:tcW w:w="1995"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横岗街道</w:t>
            </w:r>
          </w:p>
        </w:tc>
        <w:tc>
          <w:tcPr>
            <w:tcW w:w="5820"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U谷空间创业孵化基地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5"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19</w:t>
            </w:r>
          </w:p>
        </w:tc>
        <w:tc>
          <w:tcPr>
            <w:tcW w:w="1995"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园山街道</w:t>
            </w:r>
          </w:p>
        </w:tc>
        <w:tc>
          <w:tcPr>
            <w:tcW w:w="5820"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花生U谷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5"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20</w:t>
            </w:r>
          </w:p>
        </w:tc>
        <w:tc>
          <w:tcPr>
            <w:tcW w:w="1995"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园山街道</w:t>
            </w:r>
          </w:p>
        </w:tc>
        <w:tc>
          <w:tcPr>
            <w:tcW w:w="5820"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深圳大运软件小镇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5"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21</w:t>
            </w:r>
          </w:p>
        </w:tc>
        <w:tc>
          <w:tcPr>
            <w:tcW w:w="1995"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龙岗街道</w:t>
            </w:r>
          </w:p>
        </w:tc>
        <w:tc>
          <w:tcPr>
            <w:tcW w:w="5820"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祥智慧谷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5"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22</w:t>
            </w:r>
          </w:p>
        </w:tc>
        <w:tc>
          <w:tcPr>
            <w:tcW w:w="1995"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龙岗街道</w:t>
            </w:r>
          </w:p>
        </w:tc>
        <w:tc>
          <w:tcPr>
            <w:tcW w:w="5820"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深圳技师学院创新创业孵化基地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5"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23</w:t>
            </w:r>
          </w:p>
        </w:tc>
        <w:tc>
          <w:tcPr>
            <w:tcW w:w="1995"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龙岗街道</w:t>
            </w:r>
          </w:p>
        </w:tc>
        <w:tc>
          <w:tcPr>
            <w:tcW w:w="5820"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厚班企业创新中心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5"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24</w:t>
            </w:r>
          </w:p>
        </w:tc>
        <w:tc>
          <w:tcPr>
            <w:tcW w:w="1995"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龙岗街道</w:t>
            </w:r>
          </w:p>
        </w:tc>
        <w:tc>
          <w:tcPr>
            <w:tcW w:w="5820"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硅谷动力▪电子商务港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5"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25</w:t>
            </w:r>
          </w:p>
        </w:tc>
        <w:tc>
          <w:tcPr>
            <w:tcW w:w="1995"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龙岗街道</w:t>
            </w:r>
          </w:p>
        </w:tc>
        <w:tc>
          <w:tcPr>
            <w:tcW w:w="5820"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源航空间(富基中心)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5"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26</w:t>
            </w:r>
          </w:p>
        </w:tc>
        <w:tc>
          <w:tcPr>
            <w:tcW w:w="1995"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龙岗街道</w:t>
            </w:r>
          </w:p>
        </w:tc>
        <w:tc>
          <w:tcPr>
            <w:tcW w:w="5820"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和健云谷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5"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27</w:t>
            </w:r>
          </w:p>
        </w:tc>
        <w:tc>
          <w:tcPr>
            <w:tcW w:w="1995"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龙城街道</w:t>
            </w:r>
          </w:p>
        </w:tc>
        <w:tc>
          <w:tcPr>
            <w:tcW w:w="5820"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百川智荟广场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5"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28</w:t>
            </w:r>
          </w:p>
        </w:tc>
        <w:tc>
          <w:tcPr>
            <w:tcW w:w="1995"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龙城街道</w:t>
            </w:r>
          </w:p>
        </w:tc>
        <w:tc>
          <w:tcPr>
            <w:tcW w:w="5820"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云海企业总部基地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5"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29</w:t>
            </w:r>
          </w:p>
        </w:tc>
        <w:tc>
          <w:tcPr>
            <w:tcW w:w="1995"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龙城街道</w:t>
            </w:r>
          </w:p>
        </w:tc>
        <w:tc>
          <w:tcPr>
            <w:tcW w:w="5820"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创赛创新中心（IECG-HUB)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5"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30</w:t>
            </w:r>
          </w:p>
        </w:tc>
        <w:tc>
          <w:tcPr>
            <w:tcW w:w="1995"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龙城街道</w:t>
            </w:r>
          </w:p>
        </w:tc>
        <w:tc>
          <w:tcPr>
            <w:tcW w:w="5820"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天禧科技创客孵化空间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5"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31</w:t>
            </w:r>
          </w:p>
        </w:tc>
        <w:tc>
          <w:tcPr>
            <w:tcW w:w="1995"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龙城街道</w:t>
            </w:r>
          </w:p>
        </w:tc>
        <w:tc>
          <w:tcPr>
            <w:tcW w:w="5820"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香港中文大学（深圳）创新创意创业中心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5"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32</w:t>
            </w:r>
          </w:p>
        </w:tc>
        <w:tc>
          <w:tcPr>
            <w:tcW w:w="1995"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龙城街道</w:t>
            </w:r>
          </w:p>
        </w:tc>
        <w:tc>
          <w:tcPr>
            <w:tcW w:w="5820"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深圳信息职业技术学院大学生创业园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5"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33</w:t>
            </w:r>
          </w:p>
        </w:tc>
        <w:tc>
          <w:tcPr>
            <w:tcW w:w="1995"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龙城街道</w:t>
            </w:r>
          </w:p>
        </w:tc>
        <w:tc>
          <w:tcPr>
            <w:tcW w:w="5820"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汇创空间孵化中心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85"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34</w:t>
            </w:r>
          </w:p>
        </w:tc>
        <w:tc>
          <w:tcPr>
            <w:tcW w:w="1995"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坪地街道</w:t>
            </w:r>
          </w:p>
        </w:tc>
        <w:tc>
          <w:tcPr>
            <w:tcW w:w="5820"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南方国际科技产业园</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spacing w:line="560" w:lineRule="exact"/>
        <w:jc w:val="left"/>
        <w:rPr>
          <w:rFonts w:hint="eastAsia" w:ascii="黑体" w:hAnsi="黑体" w:eastAsia="黑体" w:cs="黑体"/>
          <w:sz w:val="32"/>
          <w:szCs w:val="32"/>
        </w:rPr>
        <w:sectPr>
          <w:headerReference r:id="rId3" w:type="first"/>
          <w:footerReference r:id="rId4" w:type="default"/>
          <w:type w:val="continuous"/>
          <w:pgSz w:w="11906" w:h="16838"/>
          <w:pgMar w:top="2098" w:right="1474" w:bottom="1984" w:left="1588" w:header="851" w:footer="992" w:gutter="0"/>
          <w:pgNumType w:fmt="numberInDash"/>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spacing w:beforeLines="20" w:line="560" w:lineRule="exact"/>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龙岗区创业孵化基地年度考核要素</w:t>
      </w:r>
    </w:p>
    <w:tbl>
      <w:tblPr>
        <w:tblStyle w:val="8"/>
        <w:tblW w:w="13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575"/>
        <w:gridCol w:w="3045"/>
        <w:gridCol w:w="3180"/>
        <w:gridCol w:w="5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pPr>
              <w:spacing w:line="480" w:lineRule="exact"/>
              <w:jc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sz w:val="28"/>
                <w:szCs w:val="28"/>
                <w:lang w:eastAsia="zh-CN"/>
              </w:rPr>
              <w:t>序号</w:t>
            </w:r>
          </w:p>
        </w:tc>
        <w:tc>
          <w:tcPr>
            <w:tcW w:w="1575" w:type="dxa"/>
            <w:vAlign w:val="center"/>
          </w:tcPr>
          <w:p>
            <w:pPr>
              <w:spacing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考核</w:t>
            </w:r>
            <w:r>
              <w:rPr>
                <w:rFonts w:hint="eastAsia" w:ascii="仿宋_GB2312" w:hAnsi="仿宋_GB2312" w:eastAsia="仿宋_GB2312" w:cs="仿宋_GB2312"/>
                <w:b/>
                <w:bCs/>
                <w:sz w:val="28"/>
                <w:szCs w:val="28"/>
              </w:rPr>
              <w:t>项目</w:t>
            </w:r>
          </w:p>
        </w:tc>
        <w:tc>
          <w:tcPr>
            <w:tcW w:w="3045" w:type="dxa"/>
            <w:vAlign w:val="center"/>
          </w:tcPr>
          <w:p>
            <w:pPr>
              <w:spacing w:line="480" w:lineRule="exact"/>
              <w:ind w:firstLine="0" w:firstLineChars="0"/>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考核内容</w:t>
            </w:r>
          </w:p>
        </w:tc>
        <w:tc>
          <w:tcPr>
            <w:tcW w:w="3180" w:type="dxa"/>
            <w:vAlign w:val="center"/>
          </w:tcPr>
          <w:p>
            <w:pPr>
              <w:spacing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量化指标</w:t>
            </w:r>
          </w:p>
        </w:tc>
        <w:tc>
          <w:tcPr>
            <w:tcW w:w="5310" w:type="dxa"/>
            <w:vAlign w:val="center"/>
          </w:tcPr>
          <w:p>
            <w:pPr>
              <w:spacing w:line="480" w:lineRule="exact"/>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0" w:hRule="atLeast"/>
        </w:trPr>
        <w:tc>
          <w:tcPr>
            <w:tcW w:w="588" w:type="dxa"/>
            <w:vAlign w:val="center"/>
          </w:tcPr>
          <w:p>
            <w:pPr>
              <w:spacing w:line="240" w:lineRule="auto"/>
              <w:jc w:val="cente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lang w:val="en-US" w:eastAsia="zh-CN"/>
              </w:rPr>
              <w:t>1</w:t>
            </w:r>
          </w:p>
        </w:tc>
        <w:tc>
          <w:tcPr>
            <w:tcW w:w="1575" w:type="dxa"/>
            <w:vAlign w:val="center"/>
          </w:tcPr>
          <w:p>
            <w:pPr>
              <w:spacing w:line="240" w:lineRule="auto"/>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运营管理</w:t>
            </w:r>
          </w:p>
        </w:tc>
        <w:tc>
          <w:tcPr>
            <w:tcW w:w="3045" w:type="dxa"/>
            <w:vAlign w:val="center"/>
          </w:tcPr>
          <w:p>
            <w:pPr>
              <w:spacing w:line="240" w:lineRule="auto"/>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重点考核基地日常管理制度的落实情况、运营状况及人员配备情况。</w:t>
            </w:r>
          </w:p>
          <w:p>
            <w:pPr>
              <w:spacing w:line="240" w:lineRule="auto"/>
              <w:jc w:val="left"/>
              <w:rPr>
                <w:rFonts w:hint="eastAsia" w:ascii="仿宋_GB2312" w:hAnsi="仿宋_GB2312" w:eastAsia="仿宋_GB2312" w:cs="仿宋_GB2312"/>
                <w:sz w:val="21"/>
                <w:szCs w:val="21"/>
                <w:lang w:eastAsia="zh-CN"/>
              </w:rPr>
            </w:pPr>
          </w:p>
        </w:tc>
        <w:tc>
          <w:tcPr>
            <w:tcW w:w="3180" w:type="dxa"/>
            <w:vAlign w:val="center"/>
          </w:tcPr>
          <w:p>
            <w:pPr>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运营机构或者管理单位应当为依法注册、合法经营的企、事业法人单位，配备至少3名从事创业服务工作的管理人员，其中至少1名具备孵化服务管理能力且全职提供服务。</w:t>
            </w:r>
          </w:p>
        </w:tc>
        <w:tc>
          <w:tcPr>
            <w:tcW w:w="5310" w:type="dxa"/>
            <w:vAlign w:val="center"/>
          </w:tcPr>
          <w:p>
            <w:pPr>
              <w:spacing w:line="240" w:lineRule="auto"/>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1.基地成立相关证明文件，包括基地成立相关文件、运营机构法人营业执照复印。                                          2.基地管理相关文件复印件，包括管理制度台账,入驻创业项目遴选、考核管理规定和准入（退出）管理办法等。                           3.运营机构在“信用广东”网站导出的信用信息报告（网址：https://credit.gd.gov.cn/）。                                  4.专职孵化服务人员（统计期末仍在职）的学历证书复印件、劳动合同复印件、近一年缴交社保记录材料（如劳动关系建立未满一年，则根据实际提供）。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588" w:type="dxa"/>
            <w:vAlign w:val="center"/>
          </w:tcPr>
          <w:p>
            <w:pPr>
              <w:spacing w:line="240" w:lineRule="auto"/>
              <w:jc w:val="cente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lang w:val="en-US" w:eastAsia="zh-CN"/>
              </w:rPr>
              <w:t>2</w:t>
            </w:r>
          </w:p>
        </w:tc>
        <w:tc>
          <w:tcPr>
            <w:tcW w:w="1575" w:type="dxa"/>
            <w:vMerge w:val="restart"/>
            <w:vAlign w:val="center"/>
          </w:tcPr>
          <w:p>
            <w:pPr>
              <w:spacing w:line="240" w:lineRule="auto"/>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场地保障</w:t>
            </w:r>
          </w:p>
        </w:tc>
        <w:tc>
          <w:tcPr>
            <w:tcW w:w="3045" w:type="dxa"/>
            <w:vMerge w:val="restart"/>
            <w:vAlign w:val="center"/>
          </w:tcPr>
          <w:p>
            <w:pPr>
              <w:spacing w:line="240" w:lineRule="auto"/>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考核场地面积、办公环境、硬件设施、公共功能区等硬件情况。</w:t>
            </w:r>
          </w:p>
          <w:p>
            <w:pPr>
              <w:spacing w:line="240" w:lineRule="auto"/>
              <w:jc w:val="both"/>
              <w:rPr>
                <w:rFonts w:hint="eastAsia" w:ascii="仿宋_GB2312" w:hAnsi="仿宋_GB2312" w:eastAsia="仿宋_GB2312" w:cs="仿宋_GB2312"/>
                <w:sz w:val="21"/>
                <w:szCs w:val="21"/>
                <w:lang w:eastAsia="zh-CN"/>
              </w:rPr>
            </w:pPr>
          </w:p>
        </w:tc>
        <w:tc>
          <w:tcPr>
            <w:tcW w:w="3180" w:type="dxa"/>
            <w:vAlign w:val="center"/>
          </w:tcPr>
          <w:p>
            <w:pPr>
              <w:spacing w:line="24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场地及设施能够满足孵化创业实体的要求，面积不少于1000平方米。</w:t>
            </w:r>
          </w:p>
        </w:tc>
        <w:tc>
          <w:tcPr>
            <w:tcW w:w="5310" w:type="dxa"/>
            <w:vAlign w:val="center"/>
          </w:tcPr>
          <w:p>
            <w:pPr>
              <w:spacing w:line="240" w:lineRule="auto"/>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场地功能规划平面示意图（与场地当前情况一致，需标注各区域面积）。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5" w:hRule="atLeast"/>
        </w:trPr>
        <w:tc>
          <w:tcPr>
            <w:tcW w:w="588" w:type="dxa"/>
            <w:vAlign w:val="center"/>
          </w:tcPr>
          <w:p>
            <w:pPr>
              <w:spacing w:line="240" w:lineRule="auto"/>
              <w:jc w:val="cente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lang w:val="en-US" w:eastAsia="zh-CN"/>
              </w:rPr>
              <w:t>3</w:t>
            </w:r>
          </w:p>
        </w:tc>
        <w:tc>
          <w:tcPr>
            <w:tcW w:w="1575" w:type="dxa"/>
            <w:vMerge w:val="continue"/>
            <w:vAlign w:val="center"/>
          </w:tcPr>
          <w:p>
            <w:pPr>
              <w:spacing w:line="240" w:lineRule="auto"/>
              <w:jc w:val="both"/>
              <w:rPr>
                <w:rFonts w:hint="eastAsia" w:ascii="仿宋_GB2312" w:hAnsi="仿宋_GB2312" w:eastAsia="仿宋_GB2312" w:cs="仿宋_GB2312"/>
                <w:b w:val="0"/>
                <w:bCs w:val="0"/>
                <w:sz w:val="21"/>
                <w:szCs w:val="21"/>
              </w:rPr>
            </w:pPr>
          </w:p>
        </w:tc>
        <w:tc>
          <w:tcPr>
            <w:tcW w:w="3045" w:type="dxa"/>
            <w:vMerge w:val="continue"/>
            <w:vAlign w:val="center"/>
          </w:tcPr>
          <w:p>
            <w:pPr>
              <w:spacing w:line="240" w:lineRule="auto"/>
              <w:jc w:val="both"/>
              <w:rPr>
                <w:rFonts w:hint="eastAsia" w:ascii="仿宋_GB2312" w:hAnsi="仿宋_GB2312" w:eastAsia="仿宋_GB2312" w:cs="仿宋_GB2312"/>
                <w:sz w:val="21"/>
                <w:szCs w:val="21"/>
                <w:lang w:eastAsia="zh-CN"/>
              </w:rPr>
            </w:pPr>
          </w:p>
        </w:tc>
        <w:tc>
          <w:tcPr>
            <w:tcW w:w="3180" w:type="dxa"/>
            <w:vAlign w:val="center"/>
          </w:tcPr>
          <w:p>
            <w:pPr>
              <w:spacing w:line="240" w:lineRule="auto"/>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场地产权清晰或者租赁备案手续完备，且入驻的创业实体已在房屋租赁部门办理租赁备案手续；场地作为孵化载体用途使用（租用）剩余期限不少于3年，在使用期内不得变更或者变相改变用途。</w:t>
            </w:r>
          </w:p>
        </w:tc>
        <w:tc>
          <w:tcPr>
            <w:tcW w:w="5310" w:type="dxa"/>
            <w:vAlign w:val="center"/>
          </w:tcPr>
          <w:p>
            <w:pPr>
              <w:spacing w:line="240" w:lineRule="auto"/>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1.场地房地产证明或房屋租赁备案凭证。</w:t>
            </w:r>
          </w:p>
          <w:p>
            <w:pPr>
              <w:spacing w:line="240" w:lineRule="auto"/>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2.入驻创业实体经房屋租赁部门登记或备案的租赁凭证（提供</w:t>
            </w:r>
            <w:r>
              <w:rPr>
                <w:rFonts w:hint="eastAsia" w:ascii="仿宋_GB2312" w:hAnsi="仿宋_GB2312" w:eastAsia="仿宋_GB2312" w:cs="仿宋_GB2312"/>
                <w:sz w:val="21"/>
                <w:szCs w:val="21"/>
                <w:lang w:val="en-US" w:eastAsia="zh-CN"/>
              </w:rPr>
              <w:t>2份即可</w:t>
            </w:r>
            <w:r>
              <w:rPr>
                <w:rFonts w:hint="eastAsia" w:ascii="仿宋_GB2312" w:hAnsi="仿宋_GB2312" w:eastAsia="仿宋_GB2312" w:cs="仿宋_GB231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trPr>
        <w:tc>
          <w:tcPr>
            <w:tcW w:w="588" w:type="dxa"/>
            <w:vAlign w:val="center"/>
          </w:tcPr>
          <w:p>
            <w:pPr>
              <w:spacing w:line="240" w:lineRule="auto"/>
              <w:jc w:val="cente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lang w:val="en-US" w:eastAsia="zh-CN"/>
              </w:rPr>
              <w:t>4</w:t>
            </w:r>
          </w:p>
        </w:tc>
        <w:tc>
          <w:tcPr>
            <w:tcW w:w="1575" w:type="dxa"/>
            <w:vMerge w:val="continue"/>
            <w:vAlign w:val="center"/>
          </w:tcPr>
          <w:p>
            <w:pPr>
              <w:spacing w:line="240" w:lineRule="auto"/>
              <w:jc w:val="both"/>
              <w:rPr>
                <w:rFonts w:hint="eastAsia" w:ascii="仿宋_GB2312" w:hAnsi="仿宋_GB2312" w:eastAsia="仿宋_GB2312" w:cs="仿宋_GB2312"/>
                <w:b w:val="0"/>
                <w:bCs w:val="0"/>
                <w:sz w:val="21"/>
                <w:szCs w:val="21"/>
              </w:rPr>
            </w:pPr>
          </w:p>
        </w:tc>
        <w:tc>
          <w:tcPr>
            <w:tcW w:w="3045" w:type="dxa"/>
            <w:vMerge w:val="continue"/>
            <w:vAlign w:val="center"/>
          </w:tcPr>
          <w:p>
            <w:pPr>
              <w:spacing w:line="240" w:lineRule="auto"/>
              <w:jc w:val="both"/>
              <w:rPr>
                <w:rFonts w:hint="eastAsia" w:ascii="仿宋_GB2312" w:hAnsi="仿宋_GB2312" w:eastAsia="仿宋_GB2312" w:cs="仿宋_GB2312"/>
                <w:sz w:val="21"/>
                <w:szCs w:val="21"/>
                <w:lang w:eastAsia="zh-CN"/>
              </w:rPr>
            </w:pPr>
          </w:p>
        </w:tc>
        <w:tc>
          <w:tcPr>
            <w:tcW w:w="3180" w:type="dxa"/>
            <w:vAlign w:val="center"/>
          </w:tcPr>
          <w:p>
            <w:pPr>
              <w:spacing w:line="240" w:lineRule="auto"/>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具备通讯、网络等办公条件，设置会议场地、商务洽谈、创业培训等公共服务功能区，面积不少于50平方米。</w:t>
            </w:r>
          </w:p>
        </w:tc>
        <w:tc>
          <w:tcPr>
            <w:tcW w:w="5310" w:type="dxa"/>
            <w:vAlign w:val="center"/>
          </w:tcPr>
          <w:p>
            <w:pPr>
              <w:spacing w:line="240" w:lineRule="auto"/>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孵化场地图片，需展示基地外观及内部环境，包括场地内公共服务设施、公共会议场所、基础配套设施、入孵实体办公场地等，并附上文字简述场地设施具体功能及公区面积。</w:t>
            </w:r>
          </w:p>
        </w:tc>
      </w:tr>
    </w:tbl>
    <w:p/>
    <w:tbl>
      <w:tblPr>
        <w:tblStyle w:val="8"/>
        <w:tblW w:w="13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575"/>
        <w:gridCol w:w="3045"/>
        <w:gridCol w:w="3180"/>
        <w:gridCol w:w="5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5" w:hRule="atLeast"/>
        </w:trPr>
        <w:tc>
          <w:tcPr>
            <w:tcW w:w="588" w:type="dxa"/>
            <w:vAlign w:val="center"/>
          </w:tcPr>
          <w:p>
            <w:pPr>
              <w:spacing w:line="240" w:lineRule="auto"/>
              <w:jc w:val="cente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lang w:val="en-US" w:eastAsia="zh-CN"/>
              </w:rPr>
              <w:t>5</w:t>
            </w:r>
          </w:p>
        </w:tc>
        <w:tc>
          <w:tcPr>
            <w:tcW w:w="1575" w:type="dxa"/>
            <w:vAlign w:val="center"/>
          </w:tcPr>
          <w:p>
            <w:pPr>
              <w:spacing w:line="240" w:lineRule="auto"/>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服务能力</w:t>
            </w:r>
          </w:p>
        </w:tc>
        <w:tc>
          <w:tcPr>
            <w:tcW w:w="3045" w:type="dxa"/>
            <w:vAlign w:val="center"/>
          </w:tcPr>
          <w:p>
            <w:pPr>
              <w:spacing w:line="240" w:lineRule="auto"/>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考核运营机构或者管理单位组织创业指导、项目路演、政策宣讲等活动的开展情况,以及在孵创业实体总数、入驻率和申请享受自主创业扶持补贴的创业实体数量。</w:t>
            </w:r>
          </w:p>
          <w:p>
            <w:pPr>
              <w:spacing w:line="240" w:lineRule="auto"/>
              <w:jc w:val="both"/>
              <w:rPr>
                <w:rFonts w:hint="eastAsia" w:ascii="仿宋_GB2312" w:hAnsi="仿宋_GB2312" w:eastAsia="仿宋_GB2312" w:cs="仿宋_GB2312"/>
                <w:color w:val="auto"/>
                <w:sz w:val="21"/>
                <w:szCs w:val="21"/>
                <w:lang w:eastAsia="zh-CN"/>
              </w:rPr>
            </w:pPr>
          </w:p>
        </w:tc>
        <w:tc>
          <w:tcPr>
            <w:tcW w:w="3180" w:type="dxa"/>
            <w:vAlign w:val="center"/>
          </w:tcPr>
          <w:p>
            <w:pPr>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color w:val="auto"/>
                <w:sz w:val="21"/>
                <w:szCs w:val="21"/>
                <w:lang w:eastAsia="zh-CN"/>
              </w:rPr>
              <w:t>入驻创业实体不少于20家，其中初创企业占比不低于20%。</w:t>
            </w:r>
          </w:p>
        </w:tc>
        <w:tc>
          <w:tcPr>
            <w:tcW w:w="5310" w:type="dxa"/>
            <w:vAlign w:val="center"/>
          </w:tcPr>
          <w:p>
            <w:pPr>
              <w:spacing w:line="240" w:lineRule="auto"/>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入驻创业实体名单证明材料包括：</w:t>
            </w:r>
          </w:p>
          <w:p>
            <w:pPr>
              <w:spacing w:line="240" w:lineRule="auto"/>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1.创业实体信息表（统计节点为2024年12月31日在孵）信息表内容应包含实体名称、类型（企业或个体工商户）、企业社会信用代码、法定代表人、入驻时间、房屋租赁备案号（须填一个及以上）。</w:t>
            </w:r>
          </w:p>
          <w:p>
            <w:pPr>
              <w:spacing w:line="240" w:lineRule="auto"/>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创业实体提供营业执照复印件、全国组织机构统一社会信用代码数据服务中心的信用代码查询结果截图（网址：https://www.cods.org.cn/）、基地与实体签订的孵化服务协议复印件。按实体在信息表中出现先后顺序提供，同一实体的材料应连续（示例：实体A营业执照复印件、截图、孵化协议-实体B营业执照复印件、截图、孵化协议……实体Z简介、孵化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trPr>
        <w:tc>
          <w:tcPr>
            <w:tcW w:w="588" w:type="dxa"/>
            <w:vAlign w:val="center"/>
          </w:tcPr>
          <w:p>
            <w:pPr>
              <w:spacing w:line="240" w:lineRule="auto"/>
              <w:jc w:val="center"/>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lang w:val="en-US" w:eastAsia="zh-CN"/>
              </w:rPr>
              <w:t>6</w:t>
            </w:r>
          </w:p>
        </w:tc>
        <w:tc>
          <w:tcPr>
            <w:tcW w:w="1575" w:type="dxa"/>
            <w:shd w:val="clear" w:color="auto" w:fill="auto"/>
            <w:vAlign w:val="center"/>
          </w:tcPr>
          <w:p>
            <w:pPr>
              <w:spacing w:line="240" w:lineRule="auto"/>
              <w:jc w:val="both"/>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rPr>
              <w:t>服务能力</w:t>
            </w:r>
          </w:p>
        </w:tc>
        <w:tc>
          <w:tcPr>
            <w:tcW w:w="3045" w:type="dxa"/>
            <w:shd w:val="clear" w:color="auto" w:fill="auto"/>
            <w:vAlign w:val="center"/>
          </w:tcPr>
          <w:p>
            <w:pPr>
              <w:spacing w:line="240" w:lineRule="auto"/>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考核运营机构或者管理单位组织创业指导、项目路演、政策宣讲等活动的开展情况,以及在孵创业实体总数、入驻率和申请享受自主创业扶持补贴的创业实体数量。</w:t>
            </w:r>
          </w:p>
          <w:p>
            <w:pPr>
              <w:spacing w:line="240" w:lineRule="auto"/>
              <w:jc w:val="both"/>
              <w:rPr>
                <w:rFonts w:hint="eastAsia" w:ascii="仿宋_GB2312" w:hAnsi="仿宋_GB2312" w:eastAsia="仿宋_GB2312" w:cs="仿宋_GB2312"/>
                <w:color w:val="auto"/>
                <w:kern w:val="2"/>
                <w:sz w:val="21"/>
                <w:szCs w:val="21"/>
                <w:lang w:val="en-US" w:eastAsia="zh-CN" w:bidi="ar-SA"/>
              </w:rPr>
            </w:pPr>
          </w:p>
        </w:tc>
        <w:tc>
          <w:tcPr>
            <w:tcW w:w="3180" w:type="dxa"/>
            <w:vAlign w:val="center"/>
          </w:tcPr>
          <w:p>
            <w:pPr>
              <w:spacing w:line="240" w:lineRule="auto"/>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日常管理服务等规章制度健全，具备为入驻创业实体提供开业指导、政策咨询、风险评估、项目推介、融资支持、跟踪扶持等创业服务的能力。</w:t>
            </w:r>
          </w:p>
        </w:tc>
        <w:tc>
          <w:tcPr>
            <w:tcW w:w="5310" w:type="dxa"/>
            <w:vAlign w:val="center"/>
          </w:tcPr>
          <w:p>
            <w:pPr>
              <w:spacing w:line="240" w:lineRule="auto"/>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1.基地提供各类政务服务或政务服务代理情况简述。</w:t>
            </w:r>
          </w:p>
          <w:p>
            <w:pPr>
              <w:spacing w:line="240" w:lineRule="auto"/>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2.签订的服务协议复印件、基地内相关服务站点设施设备照片、服务流程收费标准相关文件、在孵创业实体享受相关服务的图片或报道等。                                                           3.基地开展创业相关交流活动证明材料，如开展相关活动的宣传链接、活动通知、活动方案、活动台账、签到表、活动照片等。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588" w:type="dxa"/>
            <w:vAlign w:val="center"/>
          </w:tcPr>
          <w:p>
            <w:pPr>
              <w:spacing w:line="240" w:lineRule="auto"/>
              <w:jc w:val="center"/>
              <w:rPr>
                <w:rFonts w:hint="eastAsia" w:ascii="仿宋_GB2312" w:hAnsi="仿宋_GB2312" w:eastAsia="仿宋_GB2312" w:cs="仿宋_GB2312"/>
                <w:b w:val="0"/>
                <w:bCs w:val="0"/>
                <w:color w:val="000000"/>
                <w:kern w:val="2"/>
                <w:sz w:val="21"/>
                <w:szCs w:val="21"/>
                <w:lang w:val="en-US" w:eastAsia="zh-CN" w:bidi="ar-SA"/>
              </w:rPr>
            </w:pPr>
            <w:r>
              <w:rPr>
                <w:rFonts w:hint="eastAsia" w:ascii="仿宋_GB2312" w:hAnsi="仿宋_GB2312" w:eastAsia="仿宋_GB2312" w:cs="仿宋_GB2312"/>
                <w:b w:val="0"/>
                <w:bCs w:val="0"/>
                <w:color w:val="000000"/>
                <w:sz w:val="21"/>
                <w:szCs w:val="21"/>
                <w:lang w:val="en-US" w:eastAsia="zh-CN"/>
              </w:rPr>
              <w:t>7</w:t>
            </w:r>
          </w:p>
        </w:tc>
        <w:tc>
          <w:tcPr>
            <w:tcW w:w="1575" w:type="dxa"/>
            <w:vAlign w:val="center"/>
          </w:tcPr>
          <w:p>
            <w:pPr>
              <w:spacing w:line="240" w:lineRule="auto"/>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孵化成果</w:t>
            </w:r>
          </w:p>
        </w:tc>
        <w:tc>
          <w:tcPr>
            <w:tcW w:w="3045" w:type="dxa"/>
            <w:vAlign w:val="center"/>
          </w:tcPr>
          <w:p>
            <w:pPr>
              <w:spacing w:line="240" w:lineRule="auto"/>
              <w:jc w:val="both"/>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szCs w:val="21"/>
              </w:rPr>
              <w:t>重点考核运营管理单位在过去一年对实体企业的具体服务举措,特色成效及孵化成果。</w:t>
            </w:r>
          </w:p>
        </w:tc>
        <w:tc>
          <w:tcPr>
            <w:tcW w:w="3180" w:type="dxa"/>
            <w:vAlign w:val="center"/>
          </w:tcPr>
          <w:p>
            <w:pPr>
              <w:spacing w:line="240" w:lineRule="auto"/>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szCs w:val="21"/>
                <w:lang w:val="en-US" w:eastAsia="zh-CN"/>
              </w:rPr>
              <w:t>/</w:t>
            </w:r>
          </w:p>
        </w:tc>
        <w:tc>
          <w:tcPr>
            <w:tcW w:w="5310" w:type="dxa"/>
            <w:vAlign w:val="center"/>
          </w:tcPr>
          <w:p>
            <w:pPr>
              <w:spacing w:line="240" w:lineRule="auto"/>
              <w:jc w:val="both"/>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请基地以文字形式提交服务举措、特色成效及成果总结，深入挖掘初创企业孵化成功案例，一并撰写提交。综合判断。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588" w:type="dxa"/>
            <w:vAlign w:val="center"/>
          </w:tcPr>
          <w:p>
            <w:pPr>
              <w:spacing w:line="240" w:lineRule="auto"/>
              <w:jc w:val="center"/>
              <w:rPr>
                <w:rFonts w:hint="eastAsia" w:ascii="仿宋_GB2312" w:hAnsi="仿宋_GB2312" w:eastAsia="仿宋_GB2312" w:cs="仿宋_GB2312"/>
                <w:b w:val="0"/>
                <w:bCs w:val="0"/>
                <w:color w:val="000000"/>
                <w:kern w:val="2"/>
                <w:sz w:val="21"/>
                <w:szCs w:val="21"/>
                <w:lang w:val="en-US" w:eastAsia="zh-CN" w:bidi="ar-SA"/>
              </w:rPr>
            </w:pPr>
            <w:r>
              <w:rPr>
                <w:rFonts w:hint="eastAsia" w:ascii="仿宋_GB2312" w:hAnsi="仿宋_GB2312" w:eastAsia="仿宋_GB2312" w:cs="仿宋_GB2312"/>
                <w:b w:val="0"/>
                <w:bCs w:val="0"/>
                <w:color w:val="000000"/>
                <w:sz w:val="21"/>
                <w:szCs w:val="21"/>
                <w:lang w:val="en-US" w:eastAsia="zh-CN"/>
              </w:rPr>
              <w:t>8</w:t>
            </w:r>
          </w:p>
        </w:tc>
        <w:tc>
          <w:tcPr>
            <w:tcW w:w="1575" w:type="dxa"/>
            <w:vAlign w:val="center"/>
          </w:tcPr>
          <w:p>
            <w:pPr>
              <w:spacing w:line="240" w:lineRule="auto"/>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诚信经营</w:t>
            </w:r>
          </w:p>
        </w:tc>
        <w:tc>
          <w:tcPr>
            <w:tcW w:w="3045" w:type="dxa"/>
            <w:vAlign w:val="center"/>
          </w:tcPr>
          <w:p>
            <w:pPr>
              <w:spacing w:line="240" w:lineRule="auto"/>
              <w:jc w:val="both"/>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重点考核运营管理单位在过去一年是否有通过不正当手段申领或协助他人申领政府补贴等违法违规行为。</w:t>
            </w:r>
          </w:p>
        </w:tc>
        <w:tc>
          <w:tcPr>
            <w:tcW w:w="3180" w:type="dxa"/>
            <w:vAlign w:val="center"/>
          </w:tcPr>
          <w:p>
            <w:pPr>
              <w:spacing w:line="240" w:lineRule="auto"/>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w:t>
            </w:r>
          </w:p>
        </w:tc>
        <w:tc>
          <w:tcPr>
            <w:tcW w:w="5310" w:type="dxa"/>
            <w:vAlign w:val="center"/>
          </w:tcPr>
          <w:p>
            <w:pPr>
              <w:spacing w:line="240" w:lineRule="auto"/>
              <w:jc w:val="both"/>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依据日常管理情况判断。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pPr>
              <w:spacing w:line="240" w:lineRule="auto"/>
              <w:jc w:val="center"/>
              <w:rPr>
                <w:rFonts w:hint="eastAsia"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lang w:val="en-US" w:eastAsia="zh-CN"/>
              </w:rPr>
              <w:t>9</w:t>
            </w:r>
          </w:p>
        </w:tc>
        <w:tc>
          <w:tcPr>
            <w:tcW w:w="1575" w:type="dxa"/>
            <w:vAlign w:val="center"/>
          </w:tcPr>
          <w:p>
            <w:pPr>
              <w:spacing w:line="240" w:lineRule="auto"/>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不良情况</w:t>
            </w:r>
          </w:p>
        </w:tc>
        <w:tc>
          <w:tcPr>
            <w:tcW w:w="3045" w:type="dxa"/>
            <w:vAlign w:val="center"/>
          </w:tcPr>
          <w:p>
            <w:pPr>
              <w:spacing w:line="240" w:lineRule="auto"/>
              <w:jc w:val="both"/>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考核基地是否出现以下情形：</w:t>
            </w:r>
          </w:p>
          <w:p>
            <w:pPr>
              <w:spacing w:line="240" w:lineRule="auto"/>
              <w:jc w:val="both"/>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1.运营性质发生改变，不再具备创业孵化功能的；</w:t>
            </w:r>
          </w:p>
          <w:p>
            <w:pPr>
              <w:spacing w:line="240" w:lineRule="auto"/>
              <w:jc w:val="both"/>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2.不再符合其当时认定条件的；</w:t>
            </w:r>
          </w:p>
          <w:p>
            <w:pPr>
              <w:spacing w:line="240" w:lineRule="auto"/>
              <w:jc w:val="both"/>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3.不能为孵化对象提供入驻时承诺的各项服务，1年内被孵化对象有效投诉3次以上，拒不整改或整改后仍不达标的；</w:t>
            </w:r>
          </w:p>
          <w:p>
            <w:pPr>
              <w:spacing w:line="240" w:lineRule="auto"/>
              <w:jc w:val="both"/>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4.因违法违规经营被行政处罚，且被纳入相关诚信系统的；</w:t>
            </w:r>
          </w:p>
          <w:p>
            <w:pPr>
              <w:spacing w:line="240" w:lineRule="auto"/>
              <w:jc w:val="both"/>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5.存在违反法律法规、规章、规范性文件行为或其他应当取消创业孵化基地资格情形的。</w:t>
            </w:r>
          </w:p>
        </w:tc>
        <w:tc>
          <w:tcPr>
            <w:tcW w:w="3180" w:type="dxa"/>
            <w:vAlign w:val="center"/>
          </w:tcPr>
          <w:p>
            <w:pPr>
              <w:spacing w:line="240" w:lineRule="auto"/>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w:t>
            </w:r>
          </w:p>
        </w:tc>
        <w:tc>
          <w:tcPr>
            <w:tcW w:w="5310" w:type="dxa"/>
            <w:vAlign w:val="center"/>
          </w:tcPr>
          <w:p>
            <w:pPr>
              <w:spacing w:line="240" w:lineRule="auto"/>
              <w:jc w:val="lef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000000"/>
                <w:sz w:val="21"/>
                <w:szCs w:val="21"/>
                <w:lang w:eastAsia="zh-CN"/>
              </w:rPr>
              <w:t>依据日常管理情况判断。</w:t>
            </w:r>
          </w:p>
        </w:tc>
      </w:tr>
    </w:tbl>
    <w:p>
      <w:pPr>
        <w:jc w:val="center"/>
        <w:rPr>
          <w:rFonts w:hint="eastAsia"/>
          <w:lang w:eastAsia="zh-CN"/>
        </w:rPr>
      </w:pPr>
    </w:p>
    <w:p>
      <w:pPr>
        <w:rPr>
          <w:rFonts w:hint="eastAsia"/>
          <w:lang w:eastAsia="zh-CN"/>
        </w:rPr>
      </w:pPr>
    </w:p>
    <w:p>
      <w:pPr>
        <w:pStyle w:val="2"/>
        <w:jc w:val="both"/>
        <w:rPr>
          <w:rFonts w:hint="eastAsia"/>
        </w:rPr>
        <w:sectPr>
          <w:pgSz w:w="16838" w:h="11906" w:orient="landscape"/>
          <w:pgMar w:top="2098" w:right="1474" w:bottom="1984" w:left="1587" w:header="851" w:footer="992" w:gutter="0"/>
          <w:pgNumType w:fmt="numberInDash"/>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spacing w:beforeLines="20"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龙岗区创业孵化基地年度考核申请表</w:t>
      </w:r>
    </w:p>
    <w:tbl>
      <w:tblPr>
        <w:tblStyle w:val="7"/>
        <w:tblpPr w:leftFromText="180" w:rightFromText="180" w:vertAnchor="text" w:horzAnchor="page" w:tblpX="1529" w:tblpY="114"/>
        <w:tblOverlap w:val="never"/>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2220"/>
        <w:gridCol w:w="2115"/>
        <w:gridCol w:w="903"/>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color w:val="000000"/>
                <w:szCs w:val="21"/>
              </w:rPr>
            </w:pPr>
            <w:r>
              <w:rPr>
                <w:rFonts w:hint="eastAsia" w:ascii="宋体" w:hAnsi="宋体"/>
                <w:szCs w:val="21"/>
              </w:rPr>
              <w:t>孵化基地名称</w:t>
            </w:r>
          </w:p>
        </w:tc>
        <w:tc>
          <w:tcPr>
            <w:tcW w:w="701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left"/>
              <w:textAlignment w:val="auto"/>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szCs w:val="21"/>
              </w:rPr>
            </w:pPr>
            <w:r>
              <w:rPr>
                <w:rFonts w:hint="eastAsia" w:ascii="宋体" w:hAnsi="宋体"/>
                <w:color w:val="000000"/>
                <w:szCs w:val="21"/>
              </w:rPr>
              <w:t>基地地址</w:t>
            </w:r>
          </w:p>
        </w:tc>
        <w:tc>
          <w:tcPr>
            <w:tcW w:w="701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firstLine="1050" w:firstLineChars="500"/>
              <w:textAlignment w:val="auto"/>
              <w:rPr>
                <w:rFonts w:hint="eastAsia"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line="540" w:lineRule="exact"/>
              <w:ind w:firstLine="1050" w:firstLineChars="500"/>
              <w:textAlignment w:val="auto"/>
              <w:rPr>
                <w:rFonts w:ascii="宋体" w:hAnsi="宋体"/>
                <w:color w:val="000000"/>
                <w:szCs w:val="21"/>
                <w:u w:val="single"/>
              </w:rPr>
            </w:pPr>
            <w:r>
              <w:rPr>
                <w:rFonts w:hint="eastAsia" w:ascii="宋体" w:hAnsi="宋体"/>
                <w:color w:val="000000"/>
                <w:szCs w:val="21"/>
              </w:rPr>
              <w:t>区</w:t>
            </w:r>
            <w:r>
              <w:rPr>
                <w:rFonts w:ascii="宋体" w:hAnsi="宋体"/>
                <w:color w:val="000000"/>
                <w:szCs w:val="21"/>
              </w:rPr>
              <w:t xml:space="preserve">          </w:t>
            </w:r>
            <w:r>
              <w:rPr>
                <w:rFonts w:hint="eastAsia" w:ascii="宋体" w:hAnsi="宋体"/>
                <w:color w:val="000000"/>
                <w:szCs w:val="21"/>
              </w:rPr>
              <w:t>街道</w:t>
            </w:r>
            <w:r>
              <w:rPr>
                <w:rFonts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3570" w:firstLineChars="1700"/>
              <w:textAlignment w:val="auto"/>
              <w:rPr>
                <w:rFonts w:ascii="宋体" w:hAnsi="宋体"/>
                <w:szCs w:val="21"/>
              </w:rPr>
            </w:pPr>
            <w:r>
              <w:rPr>
                <w:rFonts w:ascii="宋体"/>
                <w:color w:val="000000"/>
                <w:szCs w:val="21"/>
              </w:rPr>
              <w:t>（精确到具体楼层）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szCs w:val="21"/>
              </w:rPr>
            </w:pPr>
            <w:r>
              <w:rPr>
                <w:rFonts w:hint="eastAsia" w:ascii="宋体" w:hAnsi="宋体"/>
                <w:szCs w:val="21"/>
              </w:rPr>
              <w:t>运营机构</w:t>
            </w:r>
          </w:p>
        </w:tc>
        <w:tc>
          <w:tcPr>
            <w:tcW w:w="701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firstLine="1050" w:firstLineChars="500"/>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trPr>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r>
              <w:rPr>
                <w:rFonts w:hint="eastAsia" w:ascii="宋体" w:hAnsi="宋体"/>
                <w:color w:val="000000"/>
                <w:szCs w:val="21"/>
              </w:rPr>
              <w:t>统一社会信用代码</w:t>
            </w:r>
            <w:r>
              <w:rPr>
                <w:rFonts w:ascii="宋体" w:hAnsi="宋体"/>
                <w:color w:val="000000"/>
                <w:szCs w:val="21"/>
              </w:rPr>
              <w:t>/</w:t>
            </w:r>
            <w:r>
              <w:rPr>
                <w:rFonts w:hint="eastAsia" w:ascii="宋体" w:hAnsi="宋体"/>
                <w:color w:val="000000"/>
                <w:szCs w:val="21"/>
              </w:rPr>
              <w:t>组织机构代码</w:t>
            </w:r>
          </w:p>
        </w:tc>
        <w:tc>
          <w:tcPr>
            <w:tcW w:w="2220"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left"/>
              <w:textAlignment w:val="auto"/>
              <w:rPr>
                <w:rFonts w:ascii="宋体" w:hAnsi="宋体"/>
                <w:szCs w:val="21"/>
              </w:rPr>
            </w:pPr>
          </w:p>
        </w:tc>
        <w:tc>
          <w:tcPr>
            <w:tcW w:w="2115"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r>
              <w:rPr>
                <w:rFonts w:hint="eastAsia" w:ascii="宋体" w:hAnsi="宋体"/>
                <w:color w:val="000000"/>
                <w:szCs w:val="21"/>
              </w:rPr>
              <w:t>法定代表人姓名</w:t>
            </w:r>
          </w:p>
        </w:tc>
        <w:tc>
          <w:tcPr>
            <w:tcW w:w="267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lef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r>
              <w:rPr>
                <w:rFonts w:hint="eastAsia" w:ascii="宋体" w:hAnsi="宋体"/>
                <w:color w:val="auto"/>
                <w:szCs w:val="21"/>
              </w:rPr>
              <w:t>基地负责人</w:t>
            </w:r>
            <w:r>
              <w:rPr>
                <w:rFonts w:hint="default" w:ascii="宋体" w:hAnsi="宋体"/>
                <w:color w:val="auto"/>
                <w:szCs w:val="21"/>
              </w:rPr>
              <w:t>姓名</w:t>
            </w:r>
          </w:p>
        </w:tc>
        <w:tc>
          <w:tcPr>
            <w:tcW w:w="2220"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p>
        </w:tc>
        <w:tc>
          <w:tcPr>
            <w:tcW w:w="2115"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r>
              <w:rPr>
                <w:rFonts w:hint="eastAsia" w:ascii="宋体" w:hAnsi="宋体"/>
                <w:color w:val="auto"/>
                <w:szCs w:val="21"/>
              </w:rPr>
              <w:t>基地负责人电话</w:t>
            </w:r>
          </w:p>
        </w:tc>
        <w:tc>
          <w:tcPr>
            <w:tcW w:w="267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szCs w:val="21"/>
              </w:rPr>
            </w:pPr>
            <w:r>
              <w:rPr>
                <w:rFonts w:hint="default" w:ascii="宋体" w:hAnsi="宋体"/>
                <w:color w:val="auto"/>
                <w:szCs w:val="21"/>
              </w:rPr>
              <w:t>业务</w:t>
            </w:r>
            <w:r>
              <w:rPr>
                <w:rFonts w:hint="eastAsia" w:ascii="宋体" w:hAnsi="宋体"/>
                <w:color w:val="auto"/>
                <w:szCs w:val="21"/>
              </w:rPr>
              <w:t>联系人</w:t>
            </w:r>
            <w:r>
              <w:rPr>
                <w:rFonts w:hint="default" w:ascii="宋体" w:hAnsi="宋体"/>
                <w:color w:val="auto"/>
                <w:szCs w:val="21"/>
              </w:rPr>
              <w:t>姓名</w:t>
            </w:r>
          </w:p>
        </w:tc>
        <w:tc>
          <w:tcPr>
            <w:tcW w:w="2220"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left"/>
              <w:textAlignment w:val="auto"/>
              <w:rPr>
                <w:rFonts w:hint="eastAsia" w:ascii="宋体" w:hAnsi="宋体"/>
                <w:szCs w:val="21"/>
              </w:rPr>
            </w:pPr>
          </w:p>
        </w:tc>
        <w:tc>
          <w:tcPr>
            <w:tcW w:w="2115"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szCs w:val="21"/>
              </w:rPr>
            </w:pPr>
            <w:r>
              <w:rPr>
                <w:rFonts w:hint="default" w:ascii="宋体" w:hAnsi="宋体"/>
                <w:color w:val="auto"/>
                <w:szCs w:val="21"/>
              </w:rPr>
              <w:t>业务</w:t>
            </w:r>
            <w:r>
              <w:rPr>
                <w:rFonts w:hint="eastAsia" w:ascii="宋体" w:hAnsi="宋体"/>
                <w:color w:val="auto"/>
                <w:szCs w:val="21"/>
              </w:rPr>
              <w:t>联系</w:t>
            </w:r>
            <w:r>
              <w:rPr>
                <w:rFonts w:hint="default" w:ascii="宋体" w:hAnsi="宋体"/>
                <w:color w:val="auto"/>
                <w:szCs w:val="21"/>
              </w:rPr>
              <w:t>人</w:t>
            </w:r>
            <w:r>
              <w:rPr>
                <w:rFonts w:hint="eastAsia" w:ascii="宋体" w:hAnsi="宋体"/>
                <w:color w:val="auto"/>
                <w:szCs w:val="21"/>
              </w:rPr>
              <w:t>电话</w:t>
            </w:r>
          </w:p>
        </w:tc>
        <w:tc>
          <w:tcPr>
            <w:tcW w:w="267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left"/>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r>
              <w:rPr>
                <w:rFonts w:hint="eastAsia" w:ascii="宋体" w:hAnsi="宋体"/>
                <w:szCs w:val="21"/>
              </w:rPr>
              <w:t>基地性质（单选）</w:t>
            </w:r>
          </w:p>
        </w:tc>
        <w:tc>
          <w:tcPr>
            <w:tcW w:w="701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szCs w:val="21"/>
              </w:rPr>
            </w:pPr>
            <w:r>
              <w:rPr>
                <w:rFonts w:hint="eastAsia" w:ascii="宋体" w:hAnsi="宋体"/>
                <w:szCs w:val="21"/>
              </w:rPr>
              <w:t xml:space="preserve">□事业单位  </w:t>
            </w:r>
            <w:r>
              <w:rPr>
                <w:rFonts w:hint="eastAsia" w:ascii="宋体" w:hAnsi="宋体"/>
                <w:szCs w:val="21"/>
                <w:lang w:val="en-US" w:eastAsia="zh-CN"/>
              </w:rPr>
              <w:t xml:space="preserve">  </w:t>
            </w:r>
            <w:r>
              <w:rPr>
                <w:rFonts w:hint="eastAsia" w:ascii="宋体" w:hAnsi="宋体"/>
                <w:szCs w:val="21"/>
              </w:rPr>
              <w:t xml:space="preserve"> □企业  </w:t>
            </w:r>
            <w:r>
              <w:rPr>
                <w:rFonts w:hint="eastAsia" w:ascii="宋体" w:hAnsi="宋体"/>
                <w:szCs w:val="21"/>
                <w:lang w:val="en-US" w:eastAsia="zh-CN"/>
              </w:rPr>
              <w:t xml:space="preserve"> </w:t>
            </w:r>
            <w:r>
              <w:rPr>
                <w:rFonts w:hint="eastAsia" w:ascii="宋体" w:hAnsi="宋体"/>
                <w:szCs w:val="21"/>
              </w:rPr>
              <w:t xml:space="preserve">  □高校  </w:t>
            </w:r>
            <w:r>
              <w:rPr>
                <w:rFonts w:hint="eastAsia" w:ascii="宋体" w:hAnsi="宋体"/>
                <w:szCs w:val="21"/>
                <w:lang w:val="en-US" w:eastAsia="zh-CN"/>
              </w:rPr>
              <w:t xml:space="preserve"> </w:t>
            </w:r>
            <w:r>
              <w:rPr>
                <w:rFonts w:hint="eastAsia" w:ascii="宋体" w:hAnsi="宋体"/>
                <w:szCs w:val="21"/>
              </w:rPr>
              <w:t xml:space="preserve"> □其他</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trPr>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r>
              <w:rPr>
                <w:rFonts w:hint="eastAsia" w:ascii="宋体" w:hAnsi="宋体"/>
                <w:szCs w:val="21"/>
              </w:rPr>
              <w:t>场地性质（单选）</w:t>
            </w:r>
          </w:p>
        </w:tc>
        <w:tc>
          <w:tcPr>
            <w:tcW w:w="2220" w:type="dxa"/>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szCs w:val="21"/>
              </w:rPr>
            </w:pPr>
            <w:r>
              <w:rPr>
                <w:rFonts w:hint="eastAsia" w:ascii="宋体" w:hAnsi="宋体"/>
                <w:szCs w:val="21"/>
              </w:rPr>
              <w:t xml:space="preserve">□自有 □租赁 </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r>
              <w:rPr>
                <w:rFonts w:hint="eastAsia" w:ascii="宋体" w:hAnsi="宋体"/>
                <w:szCs w:val="21"/>
              </w:rPr>
              <w:t>□无偿使用</w:t>
            </w:r>
          </w:p>
        </w:tc>
        <w:tc>
          <w:tcPr>
            <w:tcW w:w="30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r>
              <w:rPr>
                <w:rFonts w:hint="eastAsia" w:ascii="宋体" w:hAnsi="宋体"/>
                <w:szCs w:val="21"/>
              </w:rPr>
              <w:t>场地使用剩余</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r>
              <w:rPr>
                <w:rFonts w:hint="eastAsia" w:ascii="宋体" w:hAnsi="宋体"/>
                <w:szCs w:val="21"/>
              </w:rPr>
              <w:t>期限</w:t>
            </w:r>
          </w:p>
        </w:tc>
        <w:tc>
          <w:tcPr>
            <w:tcW w:w="1773"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center"/>
              <w:textAlignment w:val="auto"/>
              <w:rPr>
                <w:rFonts w:ascii="宋体" w:hAnsi="宋体"/>
                <w:szCs w:val="21"/>
              </w:rPr>
            </w:pPr>
            <w:r>
              <w:rPr>
                <w:rFonts w:hint="eastAsia" w:ascii="宋体" w:hAnsi="宋体"/>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r>
              <w:rPr>
                <w:rFonts w:hint="eastAsia" w:ascii="宋体" w:hAnsi="宋体"/>
                <w:szCs w:val="21"/>
              </w:rPr>
              <w:t>创业服务团队</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r>
              <w:rPr>
                <w:rFonts w:hint="eastAsia" w:ascii="宋体" w:hAnsi="宋体"/>
                <w:szCs w:val="21"/>
              </w:rPr>
              <w:t>人数</w:t>
            </w:r>
          </w:p>
        </w:tc>
        <w:tc>
          <w:tcPr>
            <w:tcW w:w="2220"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p>
        </w:tc>
        <w:tc>
          <w:tcPr>
            <w:tcW w:w="30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r>
              <w:rPr>
                <w:rFonts w:hint="eastAsia" w:ascii="宋体" w:hAnsi="宋体"/>
                <w:szCs w:val="21"/>
              </w:rPr>
              <w:t>基地已运营</w:t>
            </w:r>
            <w:r>
              <w:rPr>
                <w:rFonts w:ascii="宋体" w:hAnsi="宋体"/>
                <w:szCs w:val="21"/>
              </w:rPr>
              <w:t>时间</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r>
              <w:rPr>
                <w:rFonts w:hint="eastAsia" w:ascii="宋体" w:hAnsi="宋体"/>
                <w:szCs w:val="21"/>
              </w:rPr>
              <w:t>（年）</w:t>
            </w:r>
          </w:p>
        </w:tc>
        <w:tc>
          <w:tcPr>
            <w:tcW w:w="1773"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r>
              <w:rPr>
                <w:rFonts w:hint="eastAsia" w:ascii="宋体" w:hAnsi="宋体"/>
                <w:szCs w:val="21"/>
              </w:rPr>
              <w:t>基地服务内容</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r>
              <w:rPr>
                <w:rFonts w:hint="eastAsia" w:ascii="宋体" w:hAnsi="宋体"/>
                <w:szCs w:val="21"/>
              </w:rPr>
              <w:t>（可多选）</w:t>
            </w:r>
          </w:p>
        </w:tc>
        <w:tc>
          <w:tcPr>
            <w:tcW w:w="701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105" w:leftChars="50"/>
              <w:jc w:val="left"/>
              <w:textAlignment w:val="auto"/>
              <w:rPr>
                <w:rFonts w:ascii="宋体" w:hAnsi="宋体"/>
                <w:szCs w:val="21"/>
              </w:rPr>
            </w:pPr>
            <w:r>
              <w:rPr>
                <w:rFonts w:ascii="宋体" w:hAnsi="宋体"/>
                <w:szCs w:val="21"/>
              </w:rPr>
              <w:t>□</w:t>
            </w:r>
            <w:r>
              <w:rPr>
                <w:rFonts w:hint="eastAsia" w:ascii="宋体" w:hAnsi="宋体"/>
                <w:szCs w:val="21"/>
                <w:lang w:eastAsia="zh-CN"/>
              </w:rPr>
              <w:t>保障经营场所</w:t>
            </w:r>
            <w:r>
              <w:rPr>
                <w:rFonts w:hint="eastAsia" w:ascii="宋体" w:hAnsi="宋体"/>
                <w:szCs w:val="21"/>
                <w:lang w:val="en-US" w:eastAsia="zh-CN"/>
              </w:rPr>
              <w:t xml:space="preserve">  </w:t>
            </w:r>
            <w:r>
              <w:rPr>
                <w:rFonts w:hint="eastAsia" w:ascii="宋体" w:hAnsi="宋体"/>
                <w:szCs w:val="21"/>
                <w:lang w:eastAsia="zh-CN"/>
              </w:rPr>
              <w:t>□</w:t>
            </w:r>
            <w:r>
              <w:rPr>
                <w:rFonts w:ascii="宋体" w:hAnsi="宋体"/>
                <w:szCs w:val="21"/>
              </w:rPr>
              <w:t>创业</w:t>
            </w:r>
            <w:r>
              <w:rPr>
                <w:rFonts w:hint="eastAsia" w:ascii="宋体" w:hAnsi="宋体"/>
                <w:szCs w:val="21"/>
                <w:lang w:eastAsia="zh-CN"/>
              </w:rPr>
              <w:t>指导</w:t>
            </w:r>
            <w:r>
              <w:rPr>
                <w:rFonts w:hint="eastAsia" w:ascii="宋体" w:hAnsi="宋体"/>
                <w:szCs w:val="21"/>
              </w:rPr>
              <w:t xml:space="preserve">  </w:t>
            </w:r>
            <w:r>
              <w:rPr>
                <w:rFonts w:ascii="宋体" w:hAnsi="宋体"/>
                <w:szCs w:val="21"/>
              </w:rPr>
              <w:t>□</w:t>
            </w:r>
            <w:r>
              <w:rPr>
                <w:rFonts w:hint="eastAsia" w:ascii="宋体" w:hAnsi="宋体"/>
                <w:szCs w:val="21"/>
              </w:rPr>
              <w:t xml:space="preserve">开业指导  </w:t>
            </w:r>
            <w:r>
              <w:rPr>
                <w:rFonts w:ascii="宋体" w:hAnsi="宋体"/>
                <w:szCs w:val="21"/>
              </w:rPr>
              <w:t>□</w:t>
            </w:r>
            <w:r>
              <w:rPr>
                <w:rFonts w:hint="eastAsia" w:ascii="宋体" w:hAnsi="宋体"/>
                <w:szCs w:val="21"/>
              </w:rPr>
              <w:t xml:space="preserve">政策咨询  </w:t>
            </w:r>
            <w:r>
              <w:rPr>
                <w:rFonts w:ascii="宋体" w:hAnsi="宋体"/>
                <w:szCs w:val="21"/>
              </w:rPr>
              <w:t>□创业</w:t>
            </w:r>
            <w:r>
              <w:rPr>
                <w:rFonts w:hint="eastAsia" w:ascii="宋体" w:hAnsi="宋体"/>
                <w:szCs w:val="21"/>
              </w:rPr>
              <w:t xml:space="preserve">实训  </w:t>
            </w: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rPr>
              <w:t xml:space="preserve">风险考核  </w:t>
            </w:r>
            <w:r>
              <w:rPr>
                <w:rFonts w:ascii="宋体" w:hAnsi="宋体"/>
                <w:szCs w:val="21"/>
              </w:rPr>
              <w:t>□</w:t>
            </w:r>
            <w:r>
              <w:rPr>
                <w:rFonts w:hint="eastAsia" w:ascii="宋体" w:hAnsi="宋体"/>
                <w:szCs w:val="21"/>
              </w:rPr>
              <w:t xml:space="preserve">项目推介  </w:t>
            </w:r>
            <w:r>
              <w:rPr>
                <w:rFonts w:ascii="宋体" w:hAnsi="宋体"/>
                <w:szCs w:val="21"/>
              </w:rPr>
              <w:t>□</w:t>
            </w:r>
            <w:r>
              <w:rPr>
                <w:rFonts w:hint="eastAsia" w:ascii="宋体" w:hAnsi="宋体"/>
                <w:szCs w:val="21"/>
              </w:rPr>
              <w:t xml:space="preserve">融资支持  </w:t>
            </w:r>
            <w:r>
              <w:rPr>
                <w:rFonts w:ascii="宋体" w:hAnsi="宋体"/>
                <w:szCs w:val="21"/>
              </w:rPr>
              <w:t>□</w:t>
            </w:r>
            <w:r>
              <w:rPr>
                <w:rFonts w:hint="eastAsia" w:ascii="宋体" w:hAnsi="宋体"/>
                <w:szCs w:val="21"/>
              </w:rPr>
              <w:t>商</w:t>
            </w:r>
            <w:r>
              <w:rPr>
                <w:rFonts w:hint="eastAsia" w:ascii="宋体" w:hAnsi="宋体"/>
                <w:szCs w:val="21"/>
                <w:lang w:eastAsia="zh-CN"/>
              </w:rPr>
              <w:t>事</w:t>
            </w:r>
            <w:r>
              <w:rPr>
                <w:rFonts w:hint="eastAsia" w:ascii="宋体" w:hAnsi="宋体"/>
                <w:szCs w:val="21"/>
              </w:rPr>
              <w:t xml:space="preserve">代理  </w:t>
            </w:r>
            <w:r>
              <w:rPr>
                <w:rFonts w:ascii="宋体" w:hAnsi="宋体"/>
                <w:szCs w:val="21"/>
              </w:rPr>
              <w:t>□其他</w:t>
            </w:r>
            <w:r>
              <w:rPr>
                <w:rFonts w:hint="eastAsia" w:ascii="宋体" w:hAnsi="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r>
              <w:rPr>
                <w:rFonts w:ascii="宋体" w:hAnsi="宋体"/>
                <w:szCs w:val="21"/>
              </w:rPr>
              <w:t>孵化</w:t>
            </w:r>
            <w:r>
              <w:rPr>
                <w:rFonts w:hint="eastAsia" w:ascii="宋体" w:hAnsi="宋体"/>
                <w:szCs w:val="21"/>
              </w:rPr>
              <w:t>场地</w:t>
            </w:r>
            <w:r>
              <w:rPr>
                <w:rFonts w:ascii="宋体" w:hAnsi="宋体"/>
                <w:szCs w:val="21"/>
              </w:rPr>
              <w:t>面积</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r>
              <w:rPr>
                <w:rFonts w:ascii="宋体" w:hAnsi="宋体"/>
                <w:szCs w:val="21"/>
              </w:rPr>
              <w:t>（平方米）</w:t>
            </w:r>
          </w:p>
        </w:tc>
        <w:tc>
          <w:tcPr>
            <w:tcW w:w="2220"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p>
        </w:tc>
        <w:tc>
          <w:tcPr>
            <w:tcW w:w="30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r>
              <w:rPr>
                <w:rFonts w:hint="eastAsia" w:ascii="宋体" w:hAnsi="宋体"/>
                <w:szCs w:val="21"/>
              </w:rPr>
              <w:t>公共服务区面积</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r>
              <w:rPr>
                <w:rFonts w:hint="eastAsia" w:ascii="宋体" w:hAnsi="宋体"/>
                <w:szCs w:val="21"/>
              </w:rPr>
              <w:t>（平方米）</w:t>
            </w:r>
          </w:p>
        </w:tc>
        <w:tc>
          <w:tcPr>
            <w:tcW w:w="1773"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2" w:hRule="atLeast"/>
        </w:trPr>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r>
              <w:rPr>
                <w:rFonts w:ascii="宋体" w:hAnsi="宋体"/>
                <w:spacing w:val="-12"/>
                <w:szCs w:val="21"/>
              </w:rPr>
              <w:t>可</w:t>
            </w:r>
            <w:r>
              <w:rPr>
                <w:rFonts w:hint="eastAsia" w:ascii="宋体" w:hAnsi="宋体"/>
                <w:spacing w:val="-12"/>
                <w:szCs w:val="21"/>
              </w:rPr>
              <w:t>容纳</w:t>
            </w:r>
            <w:r>
              <w:rPr>
                <w:rFonts w:ascii="宋体" w:hAnsi="宋体"/>
                <w:spacing w:val="-12"/>
                <w:szCs w:val="21"/>
              </w:rPr>
              <w:t>创业实体数量</w:t>
            </w:r>
            <w:r>
              <w:rPr>
                <w:rFonts w:ascii="宋体" w:hAnsi="宋体"/>
                <w:spacing w:val="-9"/>
                <w:szCs w:val="21"/>
              </w:rPr>
              <w:t>（个）</w:t>
            </w:r>
          </w:p>
        </w:tc>
        <w:tc>
          <w:tcPr>
            <w:tcW w:w="2220"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color w:val="auto"/>
                <w:szCs w:val="21"/>
              </w:rPr>
            </w:pPr>
          </w:p>
        </w:tc>
        <w:tc>
          <w:tcPr>
            <w:tcW w:w="30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color w:val="auto"/>
                <w:szCs w:val="21"/>
              </w:rPr>
            </w:pPr>
            <w:r>
              <w:rPr>
                <w:rFonts w:hint="eastAsia" w:ascii="宋体" w:hAnsi="宋体"/>
                <w:color w:val="auto"/>
                <w:szCs w:val="21"/>
              </w:rPr>
              <w:t>现入驻</w:t>
            </w:r>
            <w:r>
              <w:rPr>
                <w:rFonts w:ascii="宋体" w:hAnsi="宋体"/>
                <w:color w:val="auto"/>
                <w:szCs w:val="21"/>
              </w:rPr>
              <w:t>创业实体数</w:t>
            </w:r>
            <w:r>
              <w:rPr>
                <w:rFonts w:hint="eastAsia" w:ascii="宋体" w:hAnsi="宋体"/>
                <w:color w:val="auto"/>
                <w:szCs w:val="21"/>
              </w:rPr>
              <w:t>量</w:t>
            </w:r>
            <w:r>
              <w:rPr>
                <w:rFonts w:ascii="宋体" w:hAnsi="宋体"/>
                <w:color w:val="auto"/>
                <w:szCs w:val="21"/>
              </w:rPr>
              <w:t>（个</w:t>
            </w:r>
            <w:r>
              <w:rPr>
                <w:rFonts w:hint="eastAsia" w:ascii="宋体" w:hAnsi="宋体"/>
                <w:color w:val="auto"/>
                <w:szCs w:val="21"/>
              </w:rPr>
              <w:t>）</w:t>
            </w:r>
          </w:p>
        </w:tc>
        <w:tc>
          <w:tcPr>
            <w:tcW w:w="1773"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Theme="minorEastAsia"/>
                <w:color w:val="auto"/>
                <w:spacing w:val="-12"/>
                <w:szCs w:val="21"/>
                <w:lang w:eastAsia="zh-CN"/>
              </w:rPr>
            </w:pPr>
            <w:r>
              <w:rPr>
                <w:rFonts w:hint="eastAsia" w:ascii="宋体" w:hAnsi="宋体"/>
                <w:color w:val="auto"/>
                <w:szCs w:val="21"/>
                <w:lang w:eastAsia="zh-CN"/>
              </w:rPr>
              <w:t>现入驻创业实体数占</w:t>
            </w:r>
            <w:r>
              <w:rPr>
                <w:rFonts w:ascii="宋体" w:hAnsi="宋体"/>
                <w:color w:val="auto"/>
                <w:spacing w:val="-12"/>
                <w:szCs w:val="21"/>
              </w:rPr>
              <w:t>可</w:t>
            </w:r>
            <w:r>
              <w:rPr>
                <w:rFonts w:hint="eastAsia" w:ascii="宋体" w:hAnsi="宋体"/>
                <w:color w:val="auto"/>
                <w:spacing w:val="-12"/>
                <w:szCs w:val="21"/>
              </w:rPr>
              <w:t>容纳</w:t>
            </w:r>
            <w:r>
              <w:rPr>
                <w:rFonts w:ascii="宋体" w:hAnsi="宋体"/>
                <w:color w:val="auto"/>
                <w:spacing w:val="-12"/>
                <w:szCs w:val="21"/>
              </w:rPr>
              <w:t>创业实体数</w:t>
            </w:r>
            <w:r>
              <w:rPr>
                <w:rFonts w:hint="eastAsia" w:ascii="宋体" w:hAnsi="宋体"/>
                <w:color w:val="auto"/>
                <w:spacing w:val="-12"/>
                <w:szCs w:val="21"/>
                <w:lang w:eastAsia="zh-CN"/>
              </w:rPr>
              <w:t>百分比</w:t>
            </w:r>
            <w:r>
              <w:rPr>
                <w:rFonts w:hint="eastAsia" w:ascii="宋体" w:hAnsi="宋体" w:cs="Times New Roman"/>
                <w:color w:val="auto"/>
                <w:szCs w:val="21"/>
                <w:lang w:eastAsia="zh-CN"/>
              </w:rPr>
              <w:t>（</w:t>
            </w:r>
            <w:r>
              <w:rPr>
                <w:rFonts w:hint="eastAsia" w:ascii="宋体" w:hAnsi="宋体" w:cs="Times New Roman"/>
                <w:color w:val="auto"/>
                <w:szCs w:val="21"/>
                <w:lang w:val="en-US" w:eastAsia="zh-CN"/>
              </w:rPr>
              <w:t>%</w:t>
            </w:r>
            <w:r>
              <w:rPr>
                <w:rFonts w:hint="eastAsia" w:ascii="宋体" w:hAnsi="宋体" w:cs="Times New Roman"/>
                <w:color w:val="auto"/>
                <w:szCs w:val="21"/>
                <w:lang w:eastAsia="zh-CN"/>
              </w:rPr>
              <w:t>）</w:t>
            </w:r>
          </w:p>
        </w:tc>
        <w:tc>
          <w:tcPr>
            <w:tcW w:w="2220"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color w:val="auto"/>
                <w:szCs w:val="21"/>
              </w:rPr>
            </w:pPr>
          </w:p>
        </w:tc>
        <w:tc>
          <w:tcPr>
            <w:tcW w:w="30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Theme="minorEastAsia"/>
                <w:color w:val="auto"/>
                <w:szCs w:val="21"/>
                <w:lang w:eastAsia="zh-CN"/>
              </w:rPr>
            </w:pPr>
            <w:r>
              <w:rPr>
                <w:rFonts w:hint="eastAsia" w:ascii="宋体" w:hAnsi="宋体"/>
                <w:color w:val="auto"/>
                <w:szCs w:val="21"/>
                <w:lang w:eastAsia="zh-CN"/>
              </w:rPr>
              <w:t>在孵创业实体数量（个）</w:t>
            </w:r>
          </w:p>
        </w:tc>
        <w:tc>
          <w:tcPr>
            <w:tcW w:w="1773"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color w:val="auto"/>
                <w:szCs w:val="21"/>
                <w:lang w:eastAsia="zh-CN"/>
              </w:rPr>
            </w:pPr>
            <w:r>
              <w:rPr>
                <w:rFonts w:hint="eastAsia" w:ascii="宋体" w:hAnsi="宋体"/>
                <w:color w:val="auto"/>
                <w:szCs w:val="21"/>
                <w:lang w:eastAsia="zh-CN"/>
              </w:rPr>
              <w:t>申请享受自主创业扶持补贴的创业实体数量（个）</w:t>
            </w:r>
          </w:p>
        </w:tc>
        <w:tc>
          <w:tcPr>
            <w:tcW w:w="2220"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color w:val="auto"/>
                <w:szCs w:val="21"/>
              </w:rPr>
            </w:pPr>
          </w:p>
        </w:tc>
        <w:tc>
          <w:tcPr>
            <w:tcW w:w="30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宋体" w:hAnsi="宋体" w:cs="Times New Roman"/>
                <w:szCs w:val="21"/>
              </w:rPr>
            </w:pPr>
            <w:r>
              <w:rPr>
                <w:rFonts w:hint="eastAsia" w:ascii="宋体" w:hAnsi="宋体" w:cs="Times New Roman"/>
                <w:szCs w:val="21"/>
              </w:rPr>
              <w:t>由普通高校、职业学校、技工学校毕业生以及龙岗区户籍居</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宋体" w:hAnsi="宋体"/>
                <w:color w:val="FF0000"/>
                <w:szCs w:val="21"/>
                <w:lang w:eastAsia="zh-CN"/>
              </w:rPr>
            </w:pPr>
            <w:r>
              <w:rPr>
                <w:rFonts w:hint="eastAsia" w:ascii="宋体" w:hAnsi="宋体" w:cs="Times New Roman"/>
                <w:szCs w:val="21"/>
              </w:rPr>
              <w:t>民创办的创业实体</w:t>
            </w:r>
            <w:r>
              <w:rPr>
                <w:rFonts w:hint="eastAsia" w:ascii="宋体" w:hAnsi="宋体" w:cs="Times New Roman"/>
                <w:szCs w:val="21"/>
                <w:lang w:eastAsia="zh-CN"/>
              </w:rPr>
              <w:t>数占入驻创业实体数百分比（</w:t>
            </w:r>
            <w:r>
              <w:rPr>
                <w:rFonts w:hint="eastAsia" w:ascii="宋体" w:hAnsi="宋体" w:cs="Times New Roman"/>
                <w:szCs w:val="21"/>
                <w:lang w:val="en-US" w:eastAsia="zh-CN"/>
              </w:rPr>
              <w:t>%</w:t>
            </w:r>
            <w:r>
              <w:rPr>
                <w:rFonts w:hint="eastAsia" w:ascii="宋体" w:hAnsi="宋体" w:cs="Times New Roman"/>
                <w:szCs w:val="21"/>
                <w:lang w:eastAsia="zh-CN"/>
              </w:rPr>
              <w:t>）</w:t>
            </w:r>
          </w:p>
        </w:tc>
        <w:tc>
          <w:tcPr>
            <w:tcW w:w="1773"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75" w:type="dxa"/>
            <w:gridSpan w:val="5"/>
            <w:noWrap w:val="0"/>
            <w:vAlign w:val="center"/>
          </w:tcPr>
          <w:p>
            <w:pPr>
              <w:spacing w:line="540" w:lineRule="exact"/>
              <w:jc w:val="center"/>
              <w:rPr>
                <w:rFonts w:hint="eastAsia" w:ascii="宋体" w:hAnsi="宋体"/>
                <w:szCs w:val="21"/>
                <w:lang w:eastAsia="zh-CN"/>
              </w:rPr>
            </w:pPr>
            <w:r>
              <w:rPr>
                <w:rFonts w:hint="eastAsia" w:ascii="宋体" w:hAnsi="宋体"/>
                <w:szCs w:val="21"/>
                <w:lang w:eastAsia="zh-CN"/>
              </w:rPr>
              <w:t>自评报告</w:t>
            </w:r>
          </w:p>
          <w:p>
            <w:pPr>
              <w:spacing w:line="540" w:lineRule="exact"/>
              <w:jc w:val="center"/>
              <w:rPr>
                <w:rFonts w:hint="eastAsia" w:ascii="宋体" w:hAnsi="宋体"/>
                <w:szCs w:val="21"/>
                <w:lang w:eastAsia="zh-CN"/>
              </w:rPr>
            </w:pPr>
            <w:r>
              <w:rPr>
                <w:rFonts w:hint="eastAsia" w:ascii="宋体" w:hAnsi="宋体"/>
                <w:szCs w:val="21"/>
                <w:lang w:eastAsia="zh-CN"/>
              </w:rPr>
              <w:t>（包括对运营管理、场地保障、服务能力、孵化成果、诚信经营等考核要素的情况说明）</w:t>
            </w:r>
          </w:p>
          <w:p>
            <w:pPr>
              <w:spacing w:line="540" w:lineRule="exact"/>
              <w:jc w:val="center"/>
              <w:rPr>
                <w:rFonts w:hint="eastAsia" w:ascii="宋体" w:hAnsi="宋体"/>
                <w:szCs w:val="21"/>
                <w:lang w:eastAsia="zh-CN"/>
              </w:rPr>
            </w:pPr>
          </w:p>
          <w:p>
            <w:pPr>
              <w:spacing w:line="540" w:lineRule="exact"/>
              <w:jc w:val="both"/>
              <w:rPr>
                <w:rFonts w:hint="eastAsia" w:ascii="宋体" w:hAnsi="宋体"/>
                <w:szCs w:val="21"/>
                <w:lang w:eastAsia="zh-CN"/>
              </w:rPr>
            </w:pPr>
          </w:p>
          <w:p>
            <w:pPr>
              <w:spacing w:line="540" w:lineRule="exact"/>
              <w:jc w:val="center"/>
              <w:rPr>
                <w:rFonts w:hint="eastAsia" w:ascii="宋体" w:hAnsi="宋体"/>
                <w:szCs w:val="21"/>
                <w:lang w:eastAsia="zh-CN"/>
              </w:rPr>
            </w:pPr>
          </w:p>
          <w:p>
            <w:pPr>
              <w:spacing w:line="540" w:lineRule="exact"/>
              <w:jc w:val="center"/>
              <w:rPr>
                <w:rFonts w:hint="eastAsia" w:ascii="宋体" w:hAnsi="宋体"/>
                <w:szCs w:val="21"/>
                <w:lang w:eastAsia="zh-CN"/>
              </w:rPr>
            </w:pPr>
          </w:p>
          <w:p>
            <w:pPr>
              <w:spacing w:line="540" w:lineRule="exact"/>
              <w:jc w:val="center"/>
              <w:rPr>
                <w:rFonts w:hint="eastAsia" w:ascii="宋体" w:hAnsi="宋体"/>
                <w:szCs w:val="21"/>
                <w:lang w:eastAsia="zh-CN"/>
              </w:rPr>
            </w:pPr>
          </w:p>
          <w:p>
            <w:pPr>
              <w:spacing w:line="540" w:lineRule="exact"/>
              <w:jc w:val="center"/>
              <w:rPr>
                <w:rFonts w:hint="eastAsia" w:ascii="宋体" w:hAnsi="宋体"/>
                <w:szCs w:val="21"/>
                <w:lang w:eastAsia="zh-CN"/>
              </w:rPr>
            </w:pPr>
          </w:p>
          <w:p>
            <w:pPr>
              <w:spacing w:line="540" w:lineRule="exact"/>
              <w:jc w:val="center"/>
              <w:rPr>
                <w:rFonts w:hint="eastAsia" w:ascii="宋体" w:hAnsi="宋体"/>
                <w:szCs w:val="21"/>
                <w:lang w:eastAsia="zh-CN"/>
              </w:rPr>
            </w:pPr>
          </w:p>
          <w:p>
            <w:pPr>
              <w:spacing w:line="540" w:lineRule="exact"/>
              <w:jc w:val="center"/>
              <w:rPr>
                <w:rFonts w:hint="eastAsia" w:ascii="宋体" w:hAnsi="宋体"/>
                <w:szCs w:val="21"/>
                <w:lang w:eastAsia="zh-CN"/>
              </w:rPr>
            </w:pPr>
          </w:p>
          <w:p>
            <w:pPr>
              <w:spacing w:line="540" w:lineRule="exact"/>
              <w:jc w:val="both"/>
              <w:rPr>
                <w:rFonts w:hint="eastAsia" w:ascii="宋体" w:hAnsi="宋体"/>
                <w:color w:val="auto"/>
                <w:szCs w:val="21"/>
                <w:u w:val="single" w:color="FFFFFF" w:themeColor="background1"/>
                <w:lang w:eastAsia="zh-CN"/>
              </w:rPr>
            </w:pPr>
          </w:p>
          <w:p>
            <w:pPr>
              <w:spacing w:line="540" w:lineRule="exact"/>
              <w:jc w:val="both"/>
              <w:rPr>
                <w:rFonts w:hint="eastAsia" w:ascii="宋体" w:hAnsi="宋体"/>
                <w:color w:val="auto"/>
                <w:szCs w:val="21"/>
                <w:u w:val="single" w:color="FFFFFF" w:themeColor="background1"/>
                <w:lang w:eastAsia="zh-CN"/>
              </w:rPr>
            </w:pPr>
          </w:p>
          <w:p>
            <w:pPr>
              <w:spacing w:line="540" w:lineRule="exact"/>
              <w:jc w:val="both"/>
              <w:rPr>
                <w:rFonts w:hint="eastAsia" w:ascii="宋体" w:hAnsi="宋体"/>
                <w:color w:val="auto"/>
                <w:szCs w:val="21"/>
                <w:u w:val="single" w:color="FFFFFF" w:themeColor="background1"/>
                <w:lang w:eastAsia="zh-CN"/>
              </w:rPr>
            </w:pPr>
          </w:p>
          <w:p>
            <w:pPr>
              <w:spacing w:line="540" w:lineRule="exact"/>
              <w:jc w:val="both"/>
              <w:rPr>
                <w:rFonts w:hint="eastAsia" w:ascii="宋体" w:hAnsi="宋体"/>
                <w:color w:val="auto"/>
                <w:szCs w:val="21"/>
                <w:u w:val="single" w:color="FFFFFF" w:themeColor="background1"/>
                <w:lang w:eastAsia="zh-CN"/>
              </w:rPr>
            </w:pPr>
          </w:p>
          <w:p>
            <w:pPr>
              <w:spacing w:line="540" w:lineRule="exact"/>
              <w:jc w:val="center"/>
              <w:rPr>
                <w:rFonts w:hint="eastAsia" w:ascii="宋体" w:hAnsi="宋体"/>
                <w:color w:val="auto"/>
                <w:szCs w:val="21"/>
                <w:u w:val="single" w:color="FFFFFF" w:themeColor="background1"/>
                <w:lang w:eastAsia="zh-CN"/>
              </w:rPr>
            </w:pPr>
            <w:r>
              <w:rPr>
                <w:rFonts w:hint="default" w:ascii="宋体" w:hAnsi="宋体"/>
                <w:color w:val="auto"/>
                <w:szCs w:val="21"/>
                <w:u w:val="single" w:color="FFFFFF" w:themeColor="background1"/>
                <w:lang w:val="en-US" w:eastAsia="zh-CN"/>
              </w:rPr>
              <w:t xml:space="preserve">                  </w:t>
            </w:r>
            <w:r>
              <w:rPr>
                <w:rFonts w:hint="eastAsia" w:ascii="宋体" w:hAnsi="宋体"/>
                <w:color w:val="auto"/>
                <w:szCs w:val="21"/>
                <w:u w:val="single" w:color="FFFFFF" w:themeColor="background1"/>
                <w:lang w:eastAsia="zh-CN"/>
              </w:rPr>
              <w:t>（盖章）</w:t>
            </w:r>
          </w:p>
          <w:p>
            <w:pPr>
              <w:spacing w:line="540" w:lineRule="exact"/>
              <w:jc w:val="both"/>
              <w:rPr>
                <w:rFonts w:hint="eastAsia" w:ascii="宋体" w:hAnsi="宋体"/>
                <w:szCs w:val="21"/>
                <w:lang w:val="en-US" w:eastAsia="zh-CN"/>
              </w:rPr>
            </w:pPr>
            <w:r>
              <w:rPr>
                <w:rFonts w:hint="eastAsia" w:ascii="宋体" w:hAnsi="宋体"/>
                <w:color w:val="auto"/>
                <w:szCs w:val="21"/>
                <w:u w:val="single" w:color="FFFFFF" w:themeColor="background1"/>
                <w:lang w:eastAsia="zh-CN"/>
              </w:rPr>
              <w:t xml:space="preserve">                          </w:t>
            </w:r>
            <w:r>
              <w:rPr>
                <w:rFonts w:hint="default" w:ascii="宋体" w:hAnsi="宋体"/>
                <w:color w:val="auto"/>
                <w:szCs w:val="21"/>
                <w:u w:val="single" w:color="FFFFFF" w:themeColor="background1"/>
                <w:lang w:val="en-US" w:eastAsia="zh-CN"/>
              </w:rPr>
              <w:t xml:space="preserve">                  </w:t>
            </w:r>
            <w:r>
              <w:rPr>
                <w:rFonts w:hint="eastAsia" w:ascii="宋体" w:hAnsi="宋体"/>
                <w:color w:val="auto"/>
                <w:szCs w:val="21"/>
                <w:u w:val="single" w:color="FFFFFF" w:themeColor="background1"/>
                <w:lang w:eastAsia="zh-CN"/>
              </w:rPr>
              <w:t xml:space="preserve">  </w:t>
            </w:r>
            <w:r>
              <w:rPr>
                <w:rFonts w:hint="default" w:ascii="宋体" w:hAnsi="宋体"/>
                <w:color w:val="auto"/>
                <w:szCs w:val="21"/>
                <w:u w:val="single" w:color="FFFFFF" w:themeColor="background1"/>
                <w:lang w:val="en-US" w:eastAsia="zh-CN"/>
              </w:rPr>
              <w:t xml:space="preserve">   </w:t>
            </w:r>
            <w:r>
              <w:rPr>
                <w:rFonts w:hint="eastAsia" w:ascii="宋体" w:hAnsi="宋体"/>
                <w:color w:val="auto"/>
                <w:szCs w:val="21"/>
                <w:u w:val="single" w:color="FFFFFF" w:themeColor="background1"/>
                <w:lang w:eastAsia="zh-CN"/>
              </w:rPr>
              <w:t xml:space="preserve">  年     月     日</w:t>
            </w:r>
          </w:p>
        </w:tc>
      </w:tr>
    </w:tbl>
    <w:tbl>
      <w:tblPr>
        <w:tblStyle w:val="7"/>
        <w:tblpPr w:leftFromText="180" w:rightFromText="180" w:vertAnchor="text" w:horzAnchor="page" w:tblpX="1486" w:tblpY="497"/>
        <w:tblOverlap w:val="never"/>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
        <w:gridCol w:w="1077"/>
        <w:gridCol w:w="47"/>
        <w:gridCol w:w="933"/>
        <w:gridCol w:w="1100"/>
        <w:gridCol w:w="750"/>
        <w:gridCol w:w="925"/>
        <w:gridCol w:w="1342"/>
        <w:gridCol w:w="1932"/>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215" w:type="dxa"/>
            <w:gridSpan w:val="10"/>
            <w:noWrap w:val="0"/>
            <w:vAlign w:val="center"/>
          </w:tcPr>
          <w:p>
            <w:pPr>
              <w:spacing w:line="600" w:lineRule="exact"/>
              <w:jc w:val="center"/>
              <w:rPr>
                <w:rFonts w:hint="eastAsia" w:ascii="宋体" w:eastAsia="宋体"/>
                <w:color w:val="000000"/>
                <w:szCs w:val="21"/>
                <w:lang w:eastAsia="zh-CN"/>
              </w:rPr>
            </w:pPr>
            <w:r>
              <w:rPr>
                <w:rFonts w:hint="eastAsia" w:ascii="宋体" w:hAnsi="宋体"/>
                <w:color w:val="000000"/>
                <w:szCs w:val="21"/>
              </w:rPr>
              <w:t>已入驻创业实体名</w:t>
            </w:r>
            <w:r>
              <w:rPr>
                <w:rFonts w:hint="eastAsia" w:ascii="宋体" w:hAnsi="宋体"/>
                <w:color w:val="000000"/>
                <w:szCs w:val="21"/>
                <w:lang w:eastAsia="zh-CN"/>
              </w:rPr>
              <w:t>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45" w:type="dxa"/>
            <w:noWrap w:val="0"/>
            <w:vAlign w:val="center"/>
          </w:tcPr>
          <w:p>
            <w:pPr>
              <w:spacing w:line="600" w:lineRule="exact"/>
              <w:jc w:val="center"/>
              <w:rPr>
                <w:rFonts w:ascii="宋体"/>
                <w:color w:val="000000"/>
                <w:szCs w:val="21"/>
              </w:rPr>
            </w:pPr>
            <w:r>
              <w:rPr>
                <w:rFonts w:hint="eastAsia" w:ascii="宋体" w:hAnsi="宋体"/>
                <w:color w:val="000000"/>
                <w:szCs w:val="21"/>
              </w:rPr>
              <w:t>序号</w:t>
            </w:r>
          </w:p>
        </w:tc>
        <w:tc>
          <w:tcPr>
            <w:tcW w:w="1124" w:type="dxa"/>
            <w:gridSpan w:val="2"/>
            <w:noWrap w:val="0"/>
            <w:vAlign w:val="center"/>
          </w:tcPr>
          <w:p>
            <w:pPr>
              <w:spacing w:line="600" w:lineRule="exact"/>
              <w:jc w:val="center"/>
              <w:rPr>
                <w:rFonts w:ascii="宋体"/>
                <w:color w:val="000000"/>
                <w:szCs w:val="21"/>
              </w:rPr>
            </w:pPr>
            <w:r>
              <w:rPr>
                <w:rFonts w:hint="eastAsia" w:ascii="宋体" w:hAnsi="宋体"/>
                <w:color w:val="000000"/>
                <w:szCs w:val="21"/>
              </w:rPr>
              <w:t>企业名称</w:t>
            </w:r>
          </w:p>
        </w:tc>
        <w:tc>
          <w:tcPr>
            <w:tcW w:w="933" w:type="dxa"/>
            <w:noWrap w:val="0"/>
            <w:tcMar>
              <w:left w:w="0" w:type="dxa"/>
              <w:right w:w="0" w:type="dxa"/>
            </w:tcMar>
            <w:vAlign w:val="center"/>
          </w:tcPr>
          <w:p>
            <w:pPr>
              <w:spacing w:line="600" w:lineRule="exact"/>
              <w:jc w:val="center"/>
              <w:rPr>
                <w:rFonts w:ascii="宋体"/>
                <w:color w:val="000000"/>
                <w:szCs w:val="21"/>
              </w:rPr>
            </w:pPr>
            <w:r>
              <w:rPr>
                <w:rFonts w:hint="eastAsia" w:ascii="宋体" w:hAnsi="宋体"/>
                <w:color w:val="000000"/>
                <w:szCs w:val="21"/>
              </w:rPr>
              <w:t>类型</w:t>
            </w:r>
          </w:p>
          <w:p>
            <w:pPr>
              <w:spacing w:line="600" w:lineRule="exact"/>
              <w:jc w:val="center"/>
              <w:rPr>
                <w:rFonts w:ascii="宋体"/>
                <w:color w:val="000000"/>
                <w:szCs w:val="21"/>
              </w:rPr>
            </w:pPr>
            <w:r>
              <w:rPr>
                <w:rFonts w:hint="eastAsia" w:ascii="宋体" w:hAnsi="宋体"/>
                <w:color w:val="000000"/>
                <w:szCs w:val="21"/>
              </w:rPr>
              <w:t>（企业或个体工商户）</w:t>
            </w:r>
          </w:p>
        </w:tc>
        <w:tc>
          <w:tcPr>
            <w:tcW w:w="1100" w:type="dxa"/>
            <w:noWrap w:val="0"/>
            <w:vAlign w:val="center"/>
          </w:tcPr>
          <w:p>
            <w:pPr>
              <w:spacing w:line="600" w:lineRule="exact"/>
              <w:jc w:val="center"/>
              <w:rPr>
                <w:rFonts w:ascii="宋体"/>
                <w:color w:val="000000"/>
                <w:szCs w:val="21"/>
              </w:rPr>
            </w:pPr>
            <w:r>
              <w:rPr>
                <w:rFonts w:hint="eastAsia" w:ascii="宋体" w:hAnsi="宋体"/>
                <w:color w:val="000000"/>
                <w:szCs w:val="21"/>
              </w:rPr>
              <w:t>统一社会信用代码</w:t>
            </w:r>
          </w:p>
        </w:tc>
        <w:tc>
          <w:tcPr>
            <w:tcW w:w="750" w:type="dxa"/>
            <w:noWrap w:val="0"/>
            <w:tcMar>
              <w:left w:w="0" w:type="dxa"/>
              <w:right w:w="0" w:type="dxa"/>
            </w:tcMar>
            <w:vAlign w:val="center"/>
          </w:tcPr>
          <w:p>
            <w:pPr>
              <w:spacing w:line="600" w:lineRule="exact"/>
              <w:jc w:val="center"/>
              <w:rPr>
                <w:rFonts w:ascii="宋体"/>
                <w:color w:val="000000"/>
                <w:szCs w:val="21"/>
              </w:rPr>
            </w:pPr>
            <w:r>
              <w:rPr>
                <w:rFonts w:hint="eastAsia" w:ascii="宋体" w:hAnsi="宋体"/>
                <w:color w:val="000000"/>
                <w:szCs w:val="21"/>
              </w:rPr>
              <w:t>法定代表人</w:t>
            </w:r>
          </w:p>
        </w:tc>
        <w:tc>
          <w:tcPr>
            <w:tcW w:w="925" w:type="dxa"/>
            <w:noWrap w:val="0"/>
            <w:vAlign w:val="center"/>
          </w:tcPr>
          <w:p>
            <w:pPr>
              <w:spacing w:line="600" w:lineRule="exact"/>
              <w:jc w:val="center"/>
              <w:rPr>
                <w:rFonts w:ascii="宋体"/>
                <w:color w:val="000000"/>
                <w:szCs w:val="21"/>
              </w:rPr>
            </w:pPr>
            <w:r>
              <w:rPr>
                <w:rFonts w:hint="eastAsia" w:ascii="宋体" w:hAnsi="宋体"/>
                <w:color w:val="000000"/>
                <w:szCs w:val="21"/>
              </w:rPr>
              <w:t>入驻时间</w:t>
            </w:r>
          </w:p>
        </w:tc>
        <w:tc>
          <w:tcPr>
            <w:tcW w:w="1342" w:type="dxa"/>
            <w:noWrap w:val="0"/>
            <w:tcMar>
              <w:left w:w="0" w:type="dxa"/>
              <w:right w:w="0" w:type="dxa"/>
            </w:tcMar>
            <w:vAlign w:val="center"/>
          </w:tcPr>
          <w:p>
            <w:pPr>
              <w:spacing w:line="600" w:lineRule="exact"/>
              <w:jc w:val="center"/>
              <w:rPr>
                <w:rFonts w:ascii="宋体"/>
                <w:color w:val="000000"/>
                <w:szCs w:val="21"/>
              </w:rPr>
            </w:pPr>
            <w:r>
              <w:rPr>
                <w:rFonts w:hint="eastAsia" w:ascii="宋体" w:hAnsi="宋体"/>
                <w:color w:val="000000"/>
                <w:szCs w:val="21"/>
              </w:rPr>
              <w:t>房屋租赁备案号（须填一个及以上）</w:t>
            </w:r>
          </w:p>
        </w:tc>
        <w:tc>
          <w:tcPr>
            <w:tcW w:w="1932" w:type="dxa"/>
            <w:noWrap w:val="0"/>
            <w:vAlign w:val="center"/>
          </w:tcPr>
          <w:p>
            <w:pPr>
              <w:spacing w:line="600" w:lineRule="exact"/>
              <w:jc w:val="center"/>
              <w:rPr>
                <w:rFonts w:hint="default" w:ascii="宋体"/>
                <w:color w:val="000000"/>
                <w:szCs w:val="21"/>
              </w:rPr>
            </w:pPr>
            <w:r>
              <w:rPr>
                <w:rFonts w:hint="eastAsia" w:ascii="宋体" w:hAnsi="宋体" w:cs="Times New Roman"/>
                <w:color w:val="000000"/>
                <w:szCs w:val="21"/>
                <w:lang w:eastAsia="zh-CN"/>
              </w:rPr>
              <w:t>是否为</w:t>
            </w:r>
            <w:r>
              <w:rPr>
                <w:rFonts w:hint="eastAsia" w:ascii="宋体" w:hAnsi="宋体" w:cs="Times New Roman"/>
                <w:color w:val="000000"/>
                <w:szCs w:val="21"/>
              </w:rPr>
              <w:t>普通高校、职业学校、技工学校毕业生以及龙岗区户籍居民创办的创业实体</w:t>
            </w:r>
          </w:p>
        </w:tc>
        <w:tc>
          <w:tcPr>
            <w:tcW w:w="764" w:type="dxa"/>
            <w:noWrap w:val="0"/>
            <w:vAlign w:val="center"/>
          </w:tcPr>
          <w:p>
            <w:pPr>
              <w:spacing w:line="600" w:lineRule="exact"/>
              <w:jc w:val="center"/>
              <w:rPr>
                <w:rFonts w:hint="eastAsia" w:ascii="宋体" w:hAnsi="宋体"/>
                <w:color w:val="000000"/>
                <w:szCs w:val="21"/>
              </w:rPr>
            </w:pPr>
            <w:r>
              <w:rPr>
                <w:rFonts w:hint="eastAsia"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345" w:type="dxa"/>
            <w:noWrap w:val="0"/>
            <w:vAlign w:val="center"/>
          </w:tcPr>
          <w:p>
            <w:pPr>
              <w:spacing w:line="600" w:lineRule="exact"/>
              <w:jc w:val="center"/>
              <w:rPr>
                <w:rFonts w:ascii="宋体"/>
                <w:color w:val="000000"/>
                <w:sz w:val="24"/>
                <w:szCs w:val="24"/>
              </w:rPr>
            </w:pPr>
            <w:r>
              <w:rPr>
                <w:rFonts w:ascii="宋体" w:hAnsi="宋体"/>
                <w:color w:val="000000"/>
                <w:sz w:val="24"/>
                <w:szCs w:val="24"/>
              </w:rPr>
              <w:t>1</w:t>
            </w:r>
          </w:p>
        </w:tc>
        <w:tc>
          <w:tcPr>
            <w:tcW w:w="1124" w:type="dxa"/>
            <w:gridSpan w:val="2"/>
            <w:noWrap w:val="0"/>
            <w:vAlign w:val="center"/>
          </w:tcPr>
          <w:p>
            <w:pPr>
              <w:spacing w:line="600" w:lineRule="exact"/>
              <w:jc w:val="left"/>
              <w:rPr>
                <w:rFonts w:ascii="宋体"/>
                <w:color w:val="000000"/>
                <w:szCs w:val="21"/>
              </w:rPr>
            </w:pPr>
          </w:p>
        </w:tc>
        <w:tc>
          <w:tcPr>
            <w:tcW w:w="933" w:type="dxa"/>
            <w:noWrap w:val="0"/>
            <w:vAlign w:val="center"/>
          </w:tcPr>
          <w:p>
            <w:pPr>
              <w:spacing w:line="600" w:lineRule="exact"/>
              <w:jc w:val="left"/>
              <w:rPr>
                <w:rFonts w:ascii="宋体"/>
                <w:color w:val="000000"/>
                <w:szCs w:val="21"/>
              </w:rPr>
            </w:pPr>
          </w:p>
        </w:tc>
        <w:tc>
          <w:tcPr>
            <w:tcW w:w="1100" w:type="dxa"/>
            <w:noWrap w:val="0"/>
            <w:vAlign w:val="center"/>
          </w:tcPr>
          <w:p>
            <w:pPr>
              <w:spacing w:line="600" w:lineRule="exact"/>
              <w:jc w:val="left"/>
              <w:rPr>
                <w:rFonts w:ascii="宋体"/>
                <w:color w:val="000000"/>
                <w:szCs w:val="21"/>
              </w:rPr>
            </w:pPr>
          </w:p>
        </w:tc>
        <w:tc>
          <w:tcPr>
            <w:tcW w:w="750" w:type="dxa"/>
            <w:noWrap w:val="0"/>
            <w:vAlign w:val="center"/>
          </w:tcPr>
          <w:p>
            <w:pPr>
              <w:spacing w:line="600" w:lineRule="exact"/>
              <w:jc w:val="left"/>
              <w:rPr>
                <w:rFonts w:ascii="宋体"/>
                <w:color w:val="000000"/>
                <w:szCs w:val="21"/>
              </w:rPr>
            </w:pPr>
          </w:p>
        </w:tc>
        <w:tc>
          <w:tcPr>
            <w:tcW w:w="925" w:type="dxa"/>
            <w:noWrap w:val="0"/>
            <w:vAlign w:val="center"/>
          </w:tcPr>
          <w:p>
            <w:pPr>
              <w:spacing w:line="600" w:lineRule="exact"/>
              <w:jc w:val="left"/>
              <w:rPr>
                <w:rFonts w:ascii="宋体"/>
                <w:color w:val="000000"/>
                <w:szCs w:val="21"/>
              </w:rPr>
            </w:pPr>
          </w:p>
        </w:tc>
        <w:tc>
          <w:tcPr>
            <w:tcW w:w="1342" w:type="dxa"/>
            <w:noWrap w:val="0"/>
            <w:vAlign w:val="center"/>
          </w:tcPr>
          <w:p>
            <w:pPr>
              <w:spacing w:line="600" w:lineRule="exact"/>
              <w:jc w:val="left"/>
              <w:rPr>
                <w:rFonts w:ascii="宋体"/>
                <w:color w:val="000000"/>
                <w:szCs w:val="21"/>
              </w:rPr>
            </w:pPr>
          </w:p>
        </w:tc>
        <w:tc>
          <w:tcPr>
            <w:tcW w:w="1932" w:type="dxa"/>
            <w:noWrap w:val="0"/>
            <w:vAlign w:val="center"/>
          </w:tcPr>
          <w:p>
            <w:pPr>
              <w:spacing w:line="600" w:lineRule="exact"/>
              <w:jc w:val="left"/>
              <w:rPr>
                <w:rFonts w:ascii="宋体"/>
                <w:color w:val="000000"/>
                <w:szCs w:val="21"/>
              </w:rPr>
            </w:pPr>
          </w:p>
        </w:tc>
        <w:tc>
          <w:tcPr>
            <w:tcW w:w="764" w:type="dxa"/>
            <w:noWrap w:val="0"/>
            <w:vAlign w:val="center"/>
          </w:tcPr>
          <w:p>
            <w:pPr>
              <w:spacing w:line="600" w:lineRule="exact"/>
              <w:jc w:val="lef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345" w:type="dxa"/>
            <w:noWrap w:val="0"/>
            <w:vAlign w:val="center"/>
          </w:tcPr>
          <w:p>
            <w:pPr>
              <w:spacing w:line="600" w:lineRule="exact"/>
              <w:jc w:val="center"/>
              <w:rPr>
                <w:rFonts w:ascii="宋体"/>
                <w:color w:val="000000"/>
                <w:sz w:val="24"/>
                <w:szCs w:val="24"/>
              </w:rPr>
            </w:pPr>
            <w:r>
              <w:rPr>
                <w:rFonts w:ascii="宋体" w:hAnsi="宋体"/>
                <w:color w:val="000000"/>
                <w:sz w:val="24"/>
                <w:szCs w:val="24"/>
              </w:rPr>
              <w:t>2</w:t>
            </w:r>
          </w:p>
        </w:tc>
        <w:tc>
          <w:tcPr>
            <w:tcW w:w="1124" w:type="dxa"/>
            <w:gridSpan w:val="2"/>
            <w:noWrap w:val="0"/>
            <w:vAlign w:val="center"/>
          </w:tcPr>
          <w:p>
            <w:pPr>
              <w:spacing w:line="600" w:lineRule="exact"/>
              <w:jc w:val="left"/>
              <w:rPr>
                <w:rFonts w:ascii="宋体"/>
                <w:color w:val="000000"/>
                <w:szCs w:val="21"/>
              </w:rPr>
            </w:pPr>
          </w:p>
        </w:tc>
        <w:tc>
          <w:tcPr>
            <w:tcW w:w="933" w:type="dxa"/>
            <w:noWrap w:val="0"/>
            <w:vAlign w:val="center"/>
          </w:tcPr>
          <w:p>
            <w:pPr>
              <w:spacing w:line="600" w:lineRule="exact"/>
              <w:jc w:val="left"/>
              <w:rPr>
                <w:rFonts w:ascii="宋体"/>
                <w:color w:val="000000"/>
                <w:szCs w:val="21"/>
              </w:rPr>
            </w:pPr>
          </w:p>
        </w:tc>
        <w:tc>
          <w:tcPr>
            <w:tcW w:w="1100" w:type="dxa"/>
            <w:noWrap w:val="0"/>
            <w:vAlign w:val="center"/>
          </w:tcPr>
          <w:p>
            <w:pPr>
              <w:spacing w:line="600" w:lineRule="exact"/>
              <w:jc w:val="left"/>
              <w:rPr>
                <w:rFonts w:ascii="宋体"/>
                <w:color w:val="000000"/>
                <w:szCs w:val="21"/>
              </w:rPr>
            </w:pPr>
          </w:p>
        </w:tc>
        <w:tc>
          <w:tcPr>
            <w:tcW w:w="750" w:type="dxa"/>
            <w:noWrap w:val="0"/>
            <w:vAlign w:val="center"/>
          </w:tcPr>
          <w:p>
            <w:pPr>
              <w:spacing w:line="600" w:lineRule="exact"/>
              <w:jc w:val="left"/>
              <w:rPr>
                <w:rFonts w:ascii="宋体"/>
                <w:color w:val="000000"/>
                <w:szCs w:val="21"/>
              </w:rPr>
            </w:pPr>
          </w:p>
        </w:tc>
        <w:tc>
          <w:tcPr>
            <w:tcW w:w="925" w:type="dxa"/>
            <w:noWrap w:val="0"/>
            <w:vAlign w:val="center"/>
          </w:tcPr>
          <w:p>
            <w:pPr>
              <w:spacing w:line="600" w:lineRule="exact"/>
              <w:jc w:val="left"/>
              <w:rPr>
                <w:rFonts w:ascii="宋体"/>
                <w:color w:val="000000"/>
                <w:szCs w:val="21"/>
              </w:rPr>
            </w:pPr>
          </w:p>
        </w:tc>
        <w:tc>
          <w:tcPr>
            <w:tcW w:w="1342" w:type="dxa"/>
            <w:noWrap w:val="0"/>
            <w:vAlign w:val="center"/>
          </w:tcPr>
          <w:p>
            <w:pPr>
              <w:spacing w:line="600" w:lineRule="exact"/>
              <w:jc w:val="left"/>
              <w:rPr>
                <w:rFonts w:ascii="宋体"/>
                <w:color w:val="000000"/>
                <w:szCs w:val="21"/>
              </w:rPr>
            </w:pPr>
          </w:p>
        </w:tc>
        <w:tc>
          <w:tcPr>
            <w:tcW w:w="1932" w:type="dxa"/>
            <w:noWrap w:val="0"/>
            <w:vAlign w:val="center"/>
          </w:tcPr>
          <w:p>
            <w:pPr>
              <w:spacing w:line="600" w:lineRule="exact"/>
              <w:jc w:val="left"/>
              <w:rPr>
                <w:rFonts w:ascii="宋体"/>
                <w:color w:val="000000"/>
                <w:szCs w:val="21"/>
              </w:rPr>
            </w:pPr>
          </w:p>
        </w:tc>
        <w:tc>
          <w:tcPr>
            <w:tcW w:w="764" w:type="dxa"/>
            <w:noWrap w:val="0"/>
            <w:vAlign w:val="center"/>
          </w:tcPr>
          <w:p>
            <w:pPr>
              <w:spacing w:line="600" w:lineRule="exact"/>
              <w:jc w:val="lef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345" w:type="dxa"/>
            <w:noWrap w:val="0"/>
            <w:vAlign w:val="center"/>
          </w:tcPr>
          <w:p>
            <w:pPr>
              <w:spacing w:line="600" w:lineRule="exact"/>
              <w:jc w:val="center"/>
              <w:rPr>
                <w:rFonts w:ascii="宋体"/>
                <w:color w:val="000000"/>
                <w:sz w:val="24"/>
                <w:szCs w:val="24"/>
              </w:rPr>
            </w:pPr>
            <w:r>
              <w:rPr>
                <w:rFonts w:ascii="宋体" w:hAnsi="宋体"/>
                <w:color w:val="000000"/>
                <w:sz w:val="24"/>
                <w:szCs w:val="24"/>
              </w:rPr>
              <w:t>3</w:t>
            </w:r>
          </w:p>
        </w:tc>
        <w:tc>
          <w:tcPr>
            <w:tcW w:w="1124" w:type="dxa"/>
            <w:gridSpan w:val="2"/>
            <w:noWrap w:val="0"/>
            <w:vAlign w:val="center"/>
          </w:tcPr>
          <w:p>
            <w:pPr>
              <w:spacing w:line="600" w:lineRule="exact"/>
              <w:jc w:val="left"/>
              <w:rPr>
                <w:rFonts w:ascii="宋体"/>
                <w:color w:val="000000"/>
                <w:szCs w:val="21"/>
              </w:rPr>
            </w:pPr>
          </w:p>
        </w:tc>
        <w:tc>
          <w:tcPr>
            <w:tcW w:w="933" w:type="dxa"/>
            <w:noWrap w:val="0"/>
            <w:vAlign w:val="center"/>
          </w:tcPr>
          <w:p>
            <w:pPr>
              <w:spacing w:line="600" w:lineRule="exact"/>
              <w:jc w:val="left"/>
              <w:rPr>
                <w:rFonts w:ascii="宋体"/>
                <w:color w:val="000000"/>
                <w:szCs w:val="21"/>
              </w:rPr>
            </w:pPr>
          </w:p>
        </w:tc>
        <w:tc>
          <w:tcPr>
            <w:tcW w:w="1100" w:type="dxa"/>
            <w:noWrap w:val="0"/>
            <w:vAlign w:val="center"/>
          </w:tcPr>
          <w:p>
            <w:pPr>
              <w:spacing w:line="600" w:lineRule="exact"/>
              <w:jc w:val="left"/>
              <w:rPr>
                <w:rFonts w:ascii="宋体"/>
                <w:color w:val="000000"/>
                <w:szCs w:val="21"/>
              </w:rPr>
            </w:pPr>
          </w:p>
        </w:tc>
        <w:tc>
          <w:tcPr>
            <w:tcW w:w="750" w:type="dxa"/>
            <w:noWrap w:val="0"/>
            <w:vAlign w:val="center"/>
          </w:tcPr>
          <w:p>
            <w:pPr>
              <w:spacing w:line="600" w:lineRule="exact"/>
              <w:jc w:val="left"/>
              <w:rPr>
                <w:rFonts w:ascii="宋体"/>
                <w:color w:val="000000"/>
                <w:szCs w:val="21"/>
              </w:rPr>
            </w:pPr>
          </w:p>
        </w:tc>
        <w:tc>
          <w:tcPr>
            <w:tcW w:w="925" w:type="dxa"/>
            <w:noWrap w:val="0"/>
            <w:vAlign w:val="center"/>
          </w:tcPr>
          <w:p>
            <w:pPr>
              <w:spacing w:line="600" w:lineRule="exact"/>
              <w:jc w:val="left"/>
              <w:rPr>
                <w:rFonts w:ascii="宋体"/>
                <w:color w:val="000000"/>
                <w:szCs w:val="21"/>
              </w:rPr>
            </w:pPr>
          </w:p>
        </w:tc>
        <w:tc>
          <w:tcPr>
            <w:tcW w:w="1342" w:type="dxa"/>
            <w:noWrap w:val="0"/>
            <w:vAlign w:val="center"/>
          </w:tcPr>
          <w:p>
            <w:pPr>
              <w:spacing w:line="600" w:lineRule="exact"/>
              <w:jc w:val="left"/>
              <w:rPr>
                <w:rFonts w:ascii="宋体"/>
                <w:color w:val="000000"/>
                <w:szCs w:val="21"/>
              </w:rPr>
            </w:pPr>
          </w:p>
        </w:tc>
        <w:tc>
          <w:tcPr>
            <w:tcW w:w="1932" w:type="dxa"/>
            <w:noWrap w:val="0"/>
            <w:vAlign w:val="center"/>
          </w:tcPr>
          <w:p>
            <w:pPr>
              <w:spacing w:line="600" w:lineRule="exact"/>
              <w:jc w:val="left"/>
              <w:rPr>
                <w:rFonts w:ascii="宋体"/>
                <w:color w:val="000000"/>
                <w:szCs w:val="21"/>
              </w:rPr>
            </w:pPr>
          </w:p>
        </w:tc>
        <w:tc>
          <w:tcPr>
            <w:tcW w:w="764" w:type="dxa"/>
            <w:noWrap w:val="0"/>
            <w:vAlign w:val="center"/>
          </w:tcPr>
          <w:p>
            <w:pPr>
              <w:spacing w:line="600" w:lineRule="exact"/>
              <w:jc w:val="lef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345" w:type="dxa"/>
            <w:noWrap w:val="0"/>
            <w:vAlign w:val="center"/>
          </w:tcPr>
          <w:p>
            <w:pPr>
              <w:spacing w:line="600" w:lineRule="exact"/>
              <w:jc w:val="center"/>
              <w:rPr>
                <w:rFonts w:ascii="宋体"/>
                <w:color w:val="000000"/>
                <w:sz w:val="24"/>
                <w:szCs w:val="24"/>
              </w:rPr>
            </w:pPr>
            <w:r>
              <w:rPr>
                <w:rFonts w:ascii="宋体" w:hAnsi="宋体"/>
                <w:color w:val="000000"/>
                <w:sz w:val="24"/>
                <w:szCs w:val="24"/>
              </w:rPr>
              <w:t>4</w:t>
            </w:r>
          </w:p>
        </w:tc>
        <w:tc>
          <w:tcPr>
            <w:tcW w:w="1124" w:type="dxa"/>
            <w:gridSpan w:val="2"/>
            <w:noWrap w:val="0"/>
            <w:vAlign w:val="center"/>
          </w:tcPr>
          <w:p>
            <w:pPr>
              <w:spacing w:line="600" w:lineRule="exact"/>
              <w:jc w:val="left"/>
              <w:rPr>
                <w:rFonts w:ascii="宋体"/>
                <w:color w:val="000000"/>
                <w:szCs w:val="21"/>
              </w:rPr>
            </w:pPr>
          </w:p>
        </w:tc>
        <w:tc>
          <w:tcPr>
            <w:tcW w:w="933" w:type="dxa"/>
            <w:noWrap w:val="0"/>
            <w:vAlign w:val="center"/>
          </w:tcPr>
          <w:p>
            <w:pPr>
              <w:spacing w:line="600" w:lineRule="exact"/>
              <w:jc w:val="left"/>
              <w:rPr>
                <w:rFonts w:ascii="宋体"/>
                <w:color w:val="000000"/>
                <w:szCs w:val="21"/>
              </w:rPr>
            </w:pPr>
          </w:p>
        </w:tc>
        <w:tc>
          <w:tcPr>
            <w:tcW w:w="1100" w:type="dxa"/>
            <w:noWrap w:val="0"/>
            <w:vAlign w:val="center"/>
          </w:tcPr>
          <w:p>
            <w:pPr>
              <w:spacing w:line="600" w:lineRule="exact"/>
              <w:jc w:val="left"/>
              <w:rPr>
                <w:rFonts w:ascii="宋体"/>
                <w:color w:val="000000"/>
                <w:szCs w:val="21"/>
              </w:rPr>
            </w:pPr>
          </w:p>
        </w:tc>
        <w:tc>
          <w:tcPr>
            <w:tcW w:w="750" w:type="dxa"/>
            <w:noWrap w:val="0"/>
            <w:vAlign w:val="center"/>
          </w:tcPr>
          <w:p>
            <w:pPr>
              <w:spacing w:line="600" w:lineRule="exact"/>
              <w:jc w:val="left"/>
              <w:rPr>
                <w:rFonts w:ascii="宋体"/>
                <w:color w:val="000000"/>
                <w:szCs w:val="21"/>
              </w:rPr>
            </w:pPr>
          </w:p>
        </w:tc>
        <w:tc>
          <w:tcPr>
            <w:tcW w:w="925" w:type="dxa"/>
            <w:noWrap w:val="0"/>
            <w:vAlign w:val="center"/>
          </w:tcPr>
          <w:p>
            <w:pPr>
              <w:spacing w:line="600" w:lineRule="exact"/>
              <w:jc w:val="left"/>
              <w:rPr>
                <w:rFonts w:ascii="宋体"/>
                <w:color w:val="000000"/>
                <w:szCs w:val="21"/>
              </w:rPr>
            </w:pPr>
          </w:p>
        </w:tc>
        <w:tc>
          <w:tcPr>
            <w:tcW w:w="1342" w:type="dxa"/>
            <w:noWrap w:val="0"/>
            <w:vAlign w:val="center"/>
          </w:tcPr>
          <w:p>
            <w:pPr>
              <w:spacing w:line="600" w:lineRule="exact"/>
              <w:jc w:val="left"/>
              <w:rPr>
                <w:rFonts w:ascii="宋体"/>
                <w:color w:val="000000"/>
                <w:szCs w:val="21"/>
              </w:rPr>
            </w:pPr>
          </w:p>
        </w:tc>
        <w:tc>
          <w:tcPr>
            <w:tcW w:w="1932" w:type="dxa"/>
            <w:noWrap w:val="0"/>
            <w:vAlign w:val="center"/>
          </w:tcPr>
          <w:p>
            <w:pPr>
              <w:spacing w:line="600" w:lineRule="exact"/>
              <w:jc w:val="left"/>
              <w:rPr>
                <w:rFonts w:ascii="宋体"/>
                <w:color w:val="000000"/>
                <w:szCs w:val="21"/>
              </w:rPr>
            </w:pPr>
          </w:p>
        </w:tc>
        <w:tc>
          <w:tcPr>
            <w:tcW w:w="764" w:type="dxa"/>
            <w:noWrap w:val="0"/>
            <w:vAlign w:val="center"/>
          </w:tcPr>
          <w:p>
            <w:pPr>
              <w:spacing w:line="600" w:lineRule="exact"/>
              <w:jc w:val="lef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345" w:type="dxa"/>
            <w:noWrap w:val="0"/>
            <w:vAlign w:val="center"/>
          </w:tcPr>
          <w:p>
            <w:pPr>
              <w:spacing w:line="600" w:lineRule="exact"/>
              <w:jc w:val="center"/>
              <w:rPr>
                <w:rFonts w:ascii="宋体"/>
                <w:color w:val="000000"/>
                <w:sz w:val="24"/>
                <w:szCs w:val="24"/>
              </w:rPr>
            </w:pPr>
            <w:r>
              <w:rPr>
                <w:rFonts w:ascii="宋体" w:hAnsi="宋体"/>
                <w:color w:val="000000"/>
                <w:sz w:val="24"/>
                <w:szCs w:val="24"/>
              </w:rPr>
              <w:t>5</w:t>
            </w:r>
          </w:p>
        </w:tc>
        <w:tc>
          <w:tcPr>
            <w:tcW w:w="1124" w:type="dxa"/>
            <w:gridSpan w:val="2"/>
            <w:noWrap w:val="0"/>
            <w:vAlign w:val="center"/>
          </w:tcPr>
          <w:p>
            <w:pPr>
              <w:spacing w:line="600" w:lineRule="exact"/>
              <w:jc w:val="left"/>
              <w:rPr>
                <w:rFonts w:ascii="宋体"/>
                <w:color w:val="000000"/>
                <w:szCs w:val="21"/>
              </w:rPr>
            </w:pPr>
          </w:p>
        </w:tc>
        <w:tc>
          <w:tcPr>
            <w:tcW w:w="933" w:type="dxa"/>
            <w:noWrap w:val="0"/>
            <w:vAlign w:val="center"/>
          </w:tcPr>
          <w:p>
            <w:pPr>
              <w:spacing w:line="600" w:lineRule="exact"/>
              <w:jc w:val="left"/>
              <w:rPr>
                <w:rFonts w:ascii="宋体"/>
                <w:color w:val="000000"/>
                <w:szCs w:val="21"/>
              </w:rPr>
            </w:pPr>
          </w:p>
        </w:tc>
        <w:tc>
          <w:tcPr>
            <w:tcW w:w="1100" w:type="dxa"/>
            <w:noWrap w:val="0"/>
            <w:vAlign w:val="center"/>
          </w:tcPr>
          <w:p>
            <w:pPr>
              <w:spacing w:line="600" w:lineRule="exact"/>
              <w:jc w:val="left"/>
              <w:rPr>
                <w:rFonts w:ascii="宋体"/>
                <w:color w:val="000000"/>
                <w:szCs w:val="21"/>
              </w:rPr>
            </w:pPr>
          </w:p>
        </w:tc>
        <w:tc>
          <w:tcPr>
            <w:tcW w:w="750" w:type="dxa"/>
            <w:noWrap w:val="0"/>
            <w:vAlign w:val="center"/>
          </w:tcPr>
          <w:p>
            <w:pPr>
              <w:spacing w:line="600" w:lineRule="exact"/>
              <w:jc w:val="left"/>
              <w:rPr>
                <w:rFonts w:ascii="宋体"/>
                <w:color w:val="000000"/>
                <w:szCs w:val="21"/>
              </w:rPr>
            </w:pPr>
          </w:p>
        </w:tc>
        <w:tc>
          <w:tcPr>
            <w:tcW w:w="925" w:type="dxa"/>
            <w:noWrap w:val="0"/>
            <w:vAlign w:val="center"/>
          </w:tcPr>
          <w:p>
            <w:pPr>
              <w:spacing w:line="600" w:lineRule="exact"/>
              <w:jc w:val="left"/>
              <w:rPr>
                <w:rFonts w:ascii="宋体"/>
                <w:color w:val="000000"/>
                <w:szCs w:val="21"/>
              </w:rPr>
            </w:pPr>
          </w:p>
        </w:tc>
        <w:tc>
          <w:tcPr>
            <w:tcW w:w="1342" w:type="dxa"/>
            <w:noWrap w:val="0"/>
            <w:vAlign w:val="center"/>
          </w:tcPr>
          <w:p>
            <w:pPr>
              <w:spacing w:line="600" w:lineRule="exact"/>
              <w:jc w:val="left"/>
              <w:rPr>
                <w:rFonts w:ascii="宋体"/>
                <w:color w:val="000000"/>
                <w:szCs w:val="21"/>
              </w:rPr>
            </w:pPr>
          </w:p>
        </w:tc>
        <w:tc>
          <w:tcPr>
            <w:tcW w:w="1932" w:type="dxa"/>
            <w:noWrap w:val="0"/>
            <w:vAlign w:val="center"/>
          </w:tcPr>
          <w:p>
            <w:pPr>
              <w:spacing w:line="600" w:lineRule="exact"/>
              <w:jc w:val="left"/>
              <w:rPr>
                <w:rFonts w:ascii="宋体"/>
                <w:color w:val="000000"/>
                <w:szCs w:val="21"/>
              </w:rPr>
            </w:pPr>
          </w:p>
        </w:tc>
        <w:tc>
          <w:tcPr>
            <w:tcW w:w="764" w:type="dxa"/>
            <w:noWrap w:val="0"/>
            <w:vAlign w:val="center"/>
          </w:tcPr>
          <w:p>
            <w:pPr>
              <w:spacing w:line="600" w:lineRule="exact"/>
              <w:jc w:val="lef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45" w:type="dxa"/>
            <w:noWrap w:val="0"/>
            <w:vAlign w:val="center"/>
          </w:tcPr>
          <w:p>
            <w:pPr>
              <w:spacing w:line="600" w:lineRule="exact"/>
              <w:jc w:val="center"/>
              <w:rPr>
                <w:rFonts w:ascii="宋体"/>
                <w:color w:val="000000"/>
                <w:sz w:val="24"/>
                <w:szCs w:val="24"/>
              </w:rPr>
            </w:pPr>
            <w:r>
              <w:rPr>
                <w:rFonts w:ascii="宋体" w:hAnsi="宋体"/>
                <w:color w:val="000000"/>
                <w:sz w:val="24"/>
                <w:szCs w:val="24"/>
              </w:rPr>
              <w:t>6</w:t>
            </w:r>
          </w:p>
        </w:tc>
        <w:tc>
          <w:tcPr>
            <w:tcW w:w="1124" w:type="dxa"/>
            <w:gridSpan w:val="2"/>
            <w:noWrap w:val="0"/>
            <w:vAlign w:val="center"/>
          </w:tcPr>
          <w:p>
            <w:pPr>
              <w:spacing w:line="600" w:lineRule="exact"/>
              <w:jc w:val="left"/>
              <w:rPr>
                <w:rFonts w:ascii="宋体"/>
                <w:color w:val="000000"/>
                <w:szCs w:val="21"/>
              </w:rPr>
            </w:pPr>
          </w:p>
        </w:tc>
        <w:tc>
          <w:tcPr>
            <w:tcW w:w="933" w:type="dxa"/>
            <w:noWrap w:val="0"/>
            <w:vAlign w:val="center"/>
          </w:tcPr>
          <w:p>
            <w:pPr>
              <w:spacing w:line="600" w:lineRule="exact"/>
              <w:jc w:val="left"/>
              <w:rPr>
                <w:rFonts w:ascii="宋体"/>
                <w:color w:val="000000"/>
                <w:szCs w:val="21"/>
              </w:rPr>
            </w:pPr>
          </w:p>
        </w:tc>
        <w:tc>
          <w:tcPr>
            <w:tcW w:w="1100" w:type="dxa"/>
            <w:noWrap w:val="0"/>
            <w:vAlign w:val="center"/>
          </w:tcPr>
          <w:p>
            <w:pPr>
              <w:spacing w:line="600" w:lineRule="exact"/>
              <w:jc w:val="left"/>
              <w:rPr>
                <w:rFonts w:ascii="宋体"/>
                <w:color w:val="000000"/>
                <w:szCs w:val="21"/>
              </w:rPr>
            </w:pPr>
          </w:p>
        </w:tc>
        <w:tc>
          <w:tcPr>
            <w:tcW w:w="750" w:type="dxa"/>
            <w:noWrap w:val="0"/>
            <w:vAlign w:val="center"/>
          </w:tcPr>
          <w:p>
            <w:pPr>
              <w:spacing w:line="600" w:lineRule="exact"/>
              <w:jc w:val="left"/>
              <w:rPr>
                <w:rFonts w:ascii="宋体"/>
                <w:color w:val="000000"/>
                <w:szCs w:val="21"/>
              </w:rPr>
            </w:pPr>
          </w:p>
        </w:tc>
        <w:tc>
          <w:tcPr>
            <w:tcW w:w="925" w:type="dxa"/>
            <w:noWrap w:val="0"/>
            <w:vAlign w:val="center"/>
          </w:tcPr>
          <w:p>
            <w:pPr>
              <w:spacing w:line="600" w:lineRule="exact"/>
              <w:jc w:val="left"/>
              <w:rPr>
                <w:rFonts w:ascii="宋体"/>
                <w:color w:val="000000"/>
                <w:szCs w:val="21"/>
              </w:rPr>
            </w:pPr>
          </w:p>
        </w:tc>
        <w:tc>
          <w:tcPr>
            <w:tcW w:w="1342" w:type="dxa"/>
            <w:noWrap w:val="0"/>
            <w:vAlign w:val="center"/>
          </w:tcPr>
          <w:p>
            <w:pPr>
              <w:spacing w:line="600" w:lineRule="exact"/>
              <w:jc w:val="left"/>
              <w:rPr>
                <w:rFonts w:ascii="宋体"/>
                <w:color w:val="000000"/>
                <w:szCs w:val="21"/>
              </w:rPr>
            </w:pPr>
          </w:p>
        </w:tc>
        <w:tc>
          <w:tcPr>
            <w:tcW w:w="1932" w:type="dxa"/>
            <w:noWrap w:val="0"/>
            <w:vAlign w:val="center"/>
          </w:tcPr>
          <w:p>
            <w:pPr>
              <w:spacing w:line="600" w:lineRule="exact"/>
              <w:jc w:val="left"/>
              <w:rPr>
                <w:rFonts w:ascii="宋体"/>
                <w:color w:val="000000"/>
                <w:szCs w:val="21"/>
              </w:rPr>
            </w:pPr>
          </w:p>
        </w:tc>
        <w:tc>
          <w:tcPr>
            <w:tcW w:w="764" w:type="dxa"/>
            <w:noWrap w:val="0"/>
            <w:vAlign w:val="center"/>
          </w:tcPr>
          <w:p>
            <w:pPr>
              <w:spacing w:line="600" w:lineRule="exact"/>
              <w:jc w:val="lef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45" w:type="dxa"/>
            <w:noWrap w:val="0"/>
            <w:vAlign w:val="center"/>
          </w:tcPr>
          <w:p>
            <w:pPr>
              <w:spacing w:line="600" w:lineRule="exact"/>
              <w:jc w:val="center"/>
              <w:rPr>
                <w:rFonts w:ascii="宋体" w:hAnsi="宋体"/>
                <w:color w:val="000000"/>
                <w:sz w:val="24"/>
                <w:szCs w:val="24"/>
              </w:rPr>
            </w:pPr>
            <w:r>
              <w:rPr>
                <w:rFonts w:hint="eastAsia" w:ascii="宋体"/>
                <w:color w:val="000000"/>
                <w:szCs w:val="21"/>
              </w:rPr>
              <w:t>……</w:t>
            </w:r>
          </w:p>
        </w:tc>
        <w:tc>
          <w:tcPr>
            <w:tcW w:w="1124" w:type="dxa"/>
            <w:gridSpan w:val="2"/>
            <w:noWrap w:val="0"/>
            <w:vAlign w:val="center"/>
          </w:tcPr>
          <w:p>
            <w:pPr>
              <w:spacing w:line="600" w:lineRule="exact"/>
              <w:jc w:val="left"/>
              <w:rPr>
                <w:rFonts w:ascii="宋体"/>
                <w:color w:val="000000"/>
                <w:szCs w:val="21"/>
              </w:rPr>
            </w:pPr>
          </w:p>
        </w:tc>
        <w:tc>
          <w:tcPr>
            <w:tcW w:w="933" w:type="dxa"/>
            <w:noWrap w:val="0"/>
            <w:vAlign w:val="center"/>
          </w:tcPr>
          <w:p>
            <w:pPr>
              <w:spacing w:line="600" w:lineRule="exact"/>
              <w:jc w:val="left"/>
              <w:rPr>
                <w:rFonts w:ascii="宋体"/>
                <w:color w:val="000000"/>
                <w:szCs w:val="21"/>
              </w:rPr>
            </w:pPr>
          </w:p>
        </w:tc>
        <w:tc>
          <w:tcPr>
            <w:tcW w:w="1100" w:type="dxa"/>
            <w:noWrap w:val="0"/>
            <w:vAlign w:val="center"/>
          </w:tcPr>
          <w:p>
            <w:pPr>
              <w:spacing w:line="600" w:lineRule="exact"/>
              <w:jc w:val="left"/>
              <w:rPr>
                <w:rFonts w:ascii="宋体"/>
                <w:color w:val="000000"/>
                <w:szCs w:val="21"/>
              </w:rPr>
            </w:pPr>
          </w:p>
        </w:tc>
        <w:tc>
          <w:tcPr>
            <w:tcW w:w="750" w:type="dxa"/>
            <w:noWrap w:val="0"/>
            <w:vAlign w:val="center"/>
          </w:tcPr>
          <w:p>
            <w:pPr>
              <w:spacing w:line="600" w:lineRule="exact"/>
              <w:jc w:val="left"/>
              <w:rPr>
                <w:rFonts w:ascii="宋体"/>
                <w:color w:val="000000"/>
                <w:szCs w:val="21"/>
              </w:rPr>
            </w:pPr>
          </w:p>
        </w:tc>
        <w:tc>
          <w:tcPr>
            <w:tcW w:w="925" w:type="dxa"/>
            <w:noWrap w:val="0"/>
            <w:vAlign w:val="center"/>
          </w:tcPr>
          <w:p>
            <w:pPr>
              <w:spacing w:line="600" w:lineRule="exact"/>
              <w:jc w:val="left"/>
              <w:rPr>
                <w:rFonts w:ascii="宋体"/>
                <w:color w:val="000000"/>
                <w:szCs w:val="21"/>
              </w:rPr>
            </w:pPr>
          </w:p>
        </w:tc>
        <w:tc>
          <w:tcPr>
            <w:tcW w:w="1342" w:type="dxa"/>
            <w:noWrap w:val="0"/>
            <w:vAlign w:val="center"/>
          </w:tcPr>
          <w:p>
            <w:pPr>
              <w:spacing w:line="600" w:lineRule="exact"/>
              <w:jc w:val="left"/>
              <w:rPr>
                <w:rFonts w:ascii="宋体"/>
                <w:color w:val="000000"/>
                <w:szCs w:val="21"/>
              </w:rPr>
            </w:pPr>
          </w:p>
        </w:tc>
        <w:tc>
          <w:tcPr>
            <w:tcW w:w="1932" w:type="dxa"/>
            <w:noWrap w:val="0"/>
            <w:vAlign w:val="center"/>
          </w:tcPr>
          <w:p>
            <w:pPr>
              <w:spacing w:line="600" w:lineRule="exact"/>
              <w:jc w:val="left"/>
              <w:rPr>
                <w:rFonts w:ascii="宋体"/>
                <w:color w:val="000000"/>
                <w:szCs w:val="21"/>
              </w:rPr>
            </w:pPr>
          </w:p>
        </w:tc>
        <w:tc>
          <w:tcPr>
            <w:tcW w:w="764" w:type="dxa"/>
            <w:noWrap w:val="0"/>
            <w:vAlign w:val="center"/>
          </w:tcPr>
          <w:p>
            <w:pPr>
              <w:spacing w:line="600" w:lineRule="exact"/>
              <w:jc w:val="left"/>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1422" w:type="dxa"/>
            <w:gridSpan w:val="2"/>
            <w:noWrap w:val="0"/>
            <w:tcMar>
              <w:left w:w="0" w:type="dxa"/>
              <w:right w:w="0" w:type="dxa"/>
            </w:tcMar>
            <w:vAlign w:val="center"/>
          </w:tcPr>
          <w:p>
            <w:pPr>
              <w:spacing w:line="560" w:lineRule="exact"/>
              <w:jc w:val="center"/>
              <w:rPr>
                <w:rFonts w:ascii="仿宋_GB2312" w:eastAsia="仿宋_GB2312"/>
                <w:color w:val="000000"/>
                <w:sz w:val="24"/>
                <w:szCs w:val="24"/>
              </w:rPr>
            </w:pPr>
            <w:r>
              <w:rPr>
                <w:rFonts w:hint="eastAsia" w:ascii="仿宋_GB2312" w:hAnsi="仿宋_GB2312"/>
                <w:color w:val="000000"/>
                <w:sz w:val="24"/>
                <w:szCs w:val="24"/>
              </w:rPr>
              <w:t>申报单位</w:t>
            </w:r>
          </w:p>
          <w:p>
            <w:pPr>
              <w:spacing w:line="560" w:lineRule="exact"/>
              <w:jc w:val="center"/>
              <w:rPr>
                <w:rFonts w:ascii="仿宋_GB2312" w:eastAsia="仿宋_GB2312"/>
                <w:color w:val="000000"/>
                <w:sz w:val="24"/>
                <w:szCs w:val="24"/>
              </w:rPr>
            </w:pPr>
            <w:r>
              <w:rPr>
                <w:rFonts w:hint="eastAsia" w:ascii="仿宋_GB2312" w:hAnsi="仿宋_GB2312"/>
                <w:color w:val="000000"/>
                <w:sz w:val="24"/>
                <w:szCs w:val="24"/>
              </w:rPr>
              <w:t>承诺</w:t>
            </w:r>
          </w:p>
        </w:tc>
        <w:tc>
          <w:tcPr>
            <w:tcW w:w="7793" w:type="dxa"/>
            <w:gridSpan w:val="8"/>
            <w:noWrap w:val="0"/>
            <w:vAlign w:val="center"/>
          </w:tcPr>
          <w:p>
            <w:pPr>
              <w:spacing w:line="560" w:lineRule="exact"/>
              <w:ind w:firstLine="480" w:firstLineChars="200"/>
              <w:rPr>
                <w:rFonts w:ascii="仿宋_GB2312" w:eastAsia="仿宋_GB2312"/>
                <w:color w:val="000000"/>
                <w:sz w:val="24"/>
                <w:szCs w:val="24"/>
              </w:rPr>
            </w:pPr>
            <w:r>
              <w:rPr>
                <w:rFonts w:hint="eastAsia" w:ascii="仿宋_GB2312" w:hAnsi="仿宋_GB2312"/>
                <w:color w:val="000000"/>
                <w:sz w:val="24"/>
                <w:szCs w:val="24"/>
              </w:rPr>
              <w:t>本单位无不良信用记录、无违法</w:t>
            </w:r>
            <w:r>
              <w:rPr>
                <w:rFonts w:hint="eastAsia" w:ascii="仿宋_GB2312" w:hAnsi="仿宋_GB2312"/>
                <w:color w:val="000000"/>
                <w:sz w:val="24"/>
                <w:szCs w:val="24"/>
                <w:lang w:eastAsia="zh-CN"/>
              </w:rPr>
              <w:t>违规</w:t>
            </w:r>
            <w:r>
              <w:rPr>
                <w:rFonts w:hint="eastAsia" w:ascii="仿宋_GB2312" w:hAnsi="仿宋_GB2312"/>
                <w:color w:val="000000"/>
                <w:sz w:val="24"/>
                <w:szCs w:val="24"/>
              </w:rPr>
              <w:t>记录，</w:t>
            </w:r>
            <w:r>
              <w:rPr>
                <w:rFonts w:hint="eastAsia" w:ascii="仿宋_GB2312" w:hAnsi="仿宋_GB2312"/>
                <w:color w:val="000000"/>
                <w:sz w:val="24"/>
                <w:szCs w:val="24"/>
                <w:lang w:eastAsia="zh-CN"/>
              </w:rPr>
              <w:t>填报</w:t>
            </w:r>
            <w:r>
              <w:rPr>
                <w:rFonts w:hint="eastAsia" w:ascii="仿宋_GB2312" w:hAnsi="仿宋_GB2312"/>
                <w:color w:val="000000"/>
                <w:sz w:val="24"/>
                <w:szCs w:val="24"/>
              </w:rPr>
              <w:t>材料真实可靠。如有不实，由本单位承担所有后果和责任。</w:t>
            </w:r>
          </w:p>
          <w:p>
            <w:pPr>
              <w:spacing w:line="560" w:lineRule="exact"/>
              <w:ind w:firstLine="480" w:firstLineChars="200"/>
              <w:rPr>
                <w:rFonts w:ascii="仿宋_GB2312" w:eastAsia="仿宋_GB2312"/>
                <w:color w:val="000000"/>
                <w:sz w:val="24"/>
                <w:szCs w:val="24"/>
              </w:rPr>
            </w:pPr>
            <w:r>
              <w:rPr>
                <w:rFonts w:hint="eastAsia" w:ascii="仿宋_GB2312" w:hAnsi="仿宋_GB2312"/>
                <w:color w:val="000000"/>
                <w:sz w:val="24"/>
                <w:szCs w:val="24"/>
              </w:rPr>
              <w:t>法定代表人签字：</w:t>
            </w:r>
          </w:p>
          <w:p>
            <w:pPr>
              <w:wordWrap w:val="0"/>
              <w:spacing w:line="560" w:lineRule="exact"/>
              <w:jc w:val="right"/>
              <w:rPr>
                <w:rFonts w:hint="default" w:ascii="仿宋_GB2312" w:eastAsia="宋体"/>
                <w:color w:val="000000"/>
                <w:sz w:val="24"/>
                <w:szCs w:val="24"/>
                <w:lang w:val="en-US" w:eastAsia="zh-CN"/>
              </w:rPr>
            </w:pPr>
            <w:r>
              <w:rPr>
                <w:rFonts w:hint="eastAsia" w:ascii="仿宋_GB2312" w:hAnsi="仿宋_GB2312"/>
                <w:color w:val="000000"/>
                <w:sz w:val="24"/>
                <w:szCs w:val="24"/>
              </w:rPr>
              <w:t>（盖章）</w:t>
            </w:r>
            <w:r>
              <w:rPr>
                <w:rFonts w:hint="eastAsia" w:ascii="仿宋_GB2312" w:hAnsi="仿宋_GB2312"/>
                <w:color w:val="000000"/>
                <w:sz w:val="24"/>
                <w:szCs w:val="24"/>
                <w:lang w:val="en-US" w:eastAsia="zh-CN"/>
              </w:rPr>
              <w:t xml:space="preserve">    </w:t>
            </w:r>
          </w:p>
          <w:p>
            <w:pPr>
              <w:spacing w:line="560" w:lineRule="exact"/>
              <w:jc w:val="right"/>
              <w:rPr>
                <w:rFonts w:ascii="仿宋_GB2312" w:eastAsia="仿宋_GB2312"/>
                <w:color w:val="000000"/>
                <w:sz w:val="24"/>
                <w:szCs w:val="24"/>
              </w:rPr>
            </w:pPr>
            <w:r>
              <w:rPr>
                <w:rFonts w:ascii="仿宋_GB2312" w:hAnsi="仿宋_GB2312"/>
                <w:color w:val="000000"/>
                <w:sz w:val="24"/>
                <w:szCs w:val="24"/>
              </w:rPr>
              <w:t xml:space="preserve">                                    </w:t>
            </w:r>
            <w:r>
              <w:rPr>
                <w:rFonts w:hint="eastAsia" w:ascii="仿宋_GB2312" w:hAnsi="仿宋_GB2312"/>
                <w:color w:val="000000"/>
                <w:sz w:val="24"/>
                <w:szCs w:val="24"/>
              </w:rPr>
              <w:t>年</w:t>
            </w:r>
            <w:r>
              <w:rPr>
                <w:rFonts w:ascii="仿宋_GB2312" w:hAnsi="仿宋_GB2312"/>
                <w:color w:val="000000"/>
                <w:sz w:val="24"/>
                <w:szCs w:val="24"/>
              </w:rPr>
              <w:t xml:space="preserve">     </w:t>
            </w:r>
            <w:r>
              <w:rPr>
                <w:rFonts w:hint="eastAsia" w:ascii="仿宋_GB2312" w:hAnsi="仿宋_GB2312"/>
                <w:color w:val="000000"/>
                <w:sz w:val="24"/>
                <w:szCs w:val="24"/>
              </w:rPr>
              <w:t>月</w:t>
            </w:r>
            <w:r>
              <w:rPr>
                <w:rFonts w:ascii="仿宋_GB2312" w:hAnsi="仿宋_GB2312"/>
                <w:color w:val="000000"/>
                <w:sz w:val="24"/>
                <w:szCs w:val="24"/>
              </w:rPr>
              <w:t xml:space="preserve">     </w:t>
            </w:r>
            <w:r>
              <w:rPr>
                <w:rFonts w:hint="eastAsia" w:ascii="仿宋_GB2312" w:hAnsi="仿宋_GB2312"/>
                <w:color w:val="00000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1422" w:type="dxa"/>
            <w:gridSpan w:val="2"/>
            <w:noWrap w:val="0"/>
            <w:tcMar>
              <w:left w:w="0" w:type="dxa"/>
              <w:right w:w="0" w:type="dxa"/>
            </w:tcMar>
            <w:vAlign w:val="center"/>
          </w:tcPr>
          <w:p>
            <w:pPr>
              <w:spacing w:line="560" w:lineRule="exact"/>
              <w:jc w:val="center"/>
              <w:rPr>
                <w:rFonts w:ascii="仿宋_GB2312" w:eastAsia="仿宋_GB2312"/>
                <w:color w:val="000000"/>
                <w:sz w:val="24"/>
                <w:szCs w:val="24"/>
              </w:rPr>
            </w:pPr>
            <w:r>
              <w:rPr>
                <w:rFonts w:hint="eastAsia" w:ascii="仿宋_GB2312" w:hAnsi="仿宋_GB2312"/>
                <w:color w:val="000000"/>
                <w:sz w:val="24"/>
                <w:szCs w:val="24"/>
              </w:rPr>
              <w:t>街道公共就业服务</w:t>
            </w:r>
            <w:r>
              <w:rPr>
                <w:rFonts w:hint="default" w:ascii="仿宋_GB2312" w:hAnsi="仿宋_GB2312"/>
                <w:color w:val="000000"/>
                <w:sz w:val="24"/>
                <w:szCs w:val="24"/>
              </w:rPr>
              <w:t>部门</w:t>
            </w:r>
            <w:r>
              <w:rPr>
                <w:rFonts w:hint="eastAsia" w:ascii="仿宋_GB2312" w:hAnsi="仿宋_GB2312"/>
                <w:color w:val="000000"/>
                <w:sz w:val="24"/>
                <w:szCs w:val="24"/>
              </w:rPr>
              <w:t>初审意见</w:t>
            </w:r>
          </w:p>
        </w:tc>
        <w:tc>
          <w:tcPr>
            <w:tcW w:w="7793" w:type="dxa"/>
            <w:gridSpan w:val="8"/>
            <w:noWrap w:val="0"/>
            <w:vAlign w:val="center"/>
          </w:tcPr>
          <w:p>
            <w:pPr>
              <w:spacing w:line="560" w:lineRule="exact"/>
              <w:rPr>
                <w:rFonts w:hint="eastAsia" w:ascii="仿宋_GB2312" w:eastAsia="仿宋_GB2312"/>
                <w:color w:val="000000"/>
                <w:sz w:val="24"/>
                <w:szCs w:val="24"/>
                <w:lang w:val="en-US" w:eastAsia="zh-CN"/>
              </w:rPr>
            </w:pPr>
            <w:r>
              <w:rPr>
                <w:rFonts w:hint="eastAsia" w:ascii="仿宋_GB2312" w:eastAsia="仿宋_GB2312"/>
                <w:b/>
                <w:bCs/>
                <w:i/>
                <w:iCs/>
                <w:color w:val="000000"/>
                <w:sz w:val="24"/>
                <w:szCs w:val="24"/>
                <w:lang w:val="en-US" w:eastAsia="zh-CN"/>
              </w:rPr>
              <w:t>（审核要点：申报表填写完整、准确；提交的佐证材料与申报表所填写内容是否一致）</w:t>
            </w:r>
          </w:p>
          <w:p>
            <w:pPr>
              <w:wordWrap w:val="0"/>
              <w:spacing w:line="560" w:lineRule="exact"/>
              <w:ind w:firstLine="480" w:firstLineChars="200"/>
              <w:jc w:val="right"/>
              <w:rPr>
                <w:rFonts w:hint="default" w:ascii="仿宋_GB2312" w:eastAsia="宋体"/>
                <w:color w:val="000000"/>
                <w:sz w:val="24"/>
                <w:szCs w:val="24"/>
                <w:lang w:val="en-US" w:eastAsia="zh-CN"/>
              </w:rPr>
            </w:pPr>
            <w:r>
              <w:rPr>
                <w:rFonts w:ascii="仿宋_GB2312" w:hAnsi="仿宋_GB2312"/>
                <w:color w:val="000000"/>
                <w:sz w:val="24"/>
                <w:szCs w:val="24"/>
              </w:rPr>
              <w:t xml:space="preserve">                                          </w:t>
            </w:r>
            <w:r>
              <w:rPr>
                <w:rFonts w:hint="eastAsia" w:ascii="仿宋_GB2312" w:hAnsi="仿宋_GB2312"/>
                <w:color w:val="000000"/>
                <w:sz w:val="24"/>
                <w:szCs w:val="24"/>
              </w:rPr>
              <w:t>（盖章）</w:t>
            </w:r>
            <w:r>
              <w:rPr>
                <w:rFonts w:hint="eastAsia" w:ascii="仿宋_GB2312" w:hAnsi="仿宋_GB2312"/>
                <w:color w:val="000000"/>
                <w:sz w:val="24"/>
                <w:szCs w:val="24"/>
                <w:lang w:val="en-US" w:eastAsia="zh-CN"/>
              </w:rPr>
              <w:t xml:space="preserve">    </w:t>
            </w:r>
          </w:p>
          <w:p>
            <w:pPr>
              <w:spacing w:line="560" w:lineRule="exact"/>
              <w:ind w:firstLine="480" w:firstLineChars="200"/>
              <w:jc w:val="right"/>
              <w:rPr>
                <w:rFonts w:ascii="仿宋_GB2312" w:eastAsia="仿宋_GB2312"/>
                <w:color w:val="000000"/>
                <w:sz w:val="24"/>
                <w:szCs w:val="24"/>
              </w:rPr>
            </w:pPr>
            <w:r>
              <w:rPr>
                <w:rFonts w:ascii="仿宋_GB2312" w:hAnsi="仿宋_GB2312"/>
                <w:color w:val="000000"/>
                <w:sz w:val="24"/>
                <w:szCs w:val="24"/>
              </w:rPr>
              <w:t xml:space="preserve">                                </w:t>
            </w:r>
            <w:r>
              <w:rPr>
                <w:rFonts w:hint="eastAsia" w:ascii="仿宋_GB2312" w:hAnsi="仿宋_GB2312"/>
                <w:color w:val="000000"/>
                <w:sz w:val="24"/>
                <w:szCs w:val="24"/>
              </w:rPr>
              <w:t>年</w:t>
            </w:r>
            <w:r>
              <w:rPr>
                <w:rFonts w:ascii="仿宋_GB2312" w:hAnsi="仿宋_GB2312"/>
                <w:color w:val="000000"/>
                <w:sz w:val="24"/>
                <w:szCs w:val="24"/>
              </w:rPr>
              <w:t xml:space="preserve">     </w:t>
            </w:r>
            <w:r>
              <w:rPr>
                <w:rFonts w:hint="eastAsia" w:ascii="仿宋_GB2312" w:hAnsi="仿宋_GB2312"/>
                <w:color w:val="000000"/>
                <w:sz w:val="24"/>
                <w:szCs w:val="24"/>
              </w:rPr>
              <w:t>月</w:t>
            </w:r>
            <w:r>
              <w:rPr>
                <w:rFonts w:ascii="仿宋_GB2312" w:hAnsi="仿宋_GB2312"/>
                <w:color w:val="000000"/>
                <w:sz w:val="24"/>
                <w:szCs w:val="24"/>
              </w:rPr>
              <w:t xml:space="preserve">     </w:t>
            </w:r>
            <w:r>
              <w:rPr>
                <w:rFonts w:hint="eastAsia" w:ascii="仿宋_GB2312" w:hAnsi="仿宋_GB2312"/>
                <w:color w:val="00000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8" w:hRule="atLeast"/>
        </w:trPr>
        <w:tc>
          <w:tcPr>
            <w:tcW w:w="1422" w:type="dxa"/>
            <w:gridSpan w:val="2"/>
            <w:noWrap w:val="0"/>
            <w:tcMar>
              <w:left w:w="0" w:type="dxa"/>
              <w:right w:w="0" w:type="dxa"/>
            </w:tcMar>
            <w:vAlign w:val="center"/>
          </w:tcPr>
          <w:p>
            <w:pPr>
              <w:spacing w:line="560" w:lineRule="exact"/>
              <w:jc w:val="center"/>
              <w:rPr>
                <w:rFonts w:ascii="仿宋_GB2312" w:eastAsia="仿宋_GB2312"/>
                <w:color w:val="000000"/>
                <w:sz w:val="24"/>
                <w:szCs w:val="24"/>
              </w:rPr>
            </w:pPr>
            <w:r>
              <w:rPr>
                <w:rFonts w:hint="eastAsia" w:ascii="仿宋_GB2312" w:hAnsi="仿宋_GB2312"/>
                <w:color w:val="000000"/>
                <w:sz w:val="24"/>
                <w:szCs w:val="24"/>
              </w:rPr>
              <w:t>龙岗区</w:t>
            </w:r>
            <w:r>
              <w:rPr>
                <w:rFonts w:hint="default" w:ascii="仿宋_GB2312" w:hAnsi="仿宋_GB2312"/>
                <w:color w:val="000000"/>
                <w:sz w:val="24"/>
                <w:szCs w:val="24"/>
              </w:rPr>
              <w:t>人力资源服务</w:t>
            </w:r>
            <w:r>
              <w:rPr>
                <w:rFonts w:hint="eastAsia" w:ascii="仿宋_GB2312" w:hAnsi="仿宋_GB2312"/>
                <w:color w:val="000000"/>
                <w:sz w:val="24"/>
                <w:szCs w:val="24"/>
              </w:rPr>
              <w:t>中心复核意见</w:t>
            </w:r>
          </w:p>
        </w:tc>
        <w:tc>
          <w:tcPr>
            <w:tcW w:w="7793" w:type="dxa"/>
            <w:gridSpan w:val="8"/>
            <w:noWrap w:val="0"/>
            <w:vAlign w:val="center"/>
          </w:tcPr>
          <w:p>
            <w:pPr>
              <w:spacing w:line="560" w:lineRule="exact"/>
              <w:ind w:firstLine="0" w:firstLineChars="0"/>
              <w:rPr>
                <w:rFonts w:ascii="仿宋_GB2312" w:eastAsia="仿宋_GB2312"/>
                <w:color w:val="000000"/>
                <w:sz w:val="24"/>
                <w:szCs w:val="24"/>
              </w:rPr>
            </w:pPr>
          </w:p>
          <w:p>
            <w:pPr>
              <w:wordWrap w:val="0"/>
              <w:spacing w:line="560" w:lineRule="exact"/>
              <w:ind w:firstLine="480" w:firstLineChars="200"/>
              <w:jc w:val="right"/>
              <w:rPr>
                <w:rFonts w:hint="default" w:ascii="仿宋_GB2312" w:eastAsia="宋体"/>
                <w:color w:val="000000"/>
                <w:sz w:val="24"/>
                <w:szCs w:val="24"/>
                <w:lang w:val="en-US" w:eastAsia="zh-CN"/>
              </w:rPr>
            </w:pPr>
            <w:r>
              <w:rPr>
                <w:rFonts w:ascii="仿宋_GB2312" w:hAnsi="仿宋_GB2312"/>
                <w:color w:val="000000"/>
                <w:sz w:val="24"/>
                <w:szCs w:val="24"/>
              </w:rPr>
              <w:t xml:space="preserve">                                          </w:t>
            </w:r>
            <w:r>
              <w:rPr>
                <w:rFonts w:hint="eastAsia" w:ascii="仿宋_GB2312" w:hAnsi="仿宋_GB2312"/>
                <w:color w:val="000000"/>
                <w:sz w:val="24"/>
                <w:szCs w:val="24"/>
              </w:rPr>
              <w:t>（盖章）</w:t>
            </w:r>
            <w:r>
              <w:rPr>
                <w:rFonts w:hint="eastAsia" w:ascii="仿宋_GB2312" w:hAnsi="仿宋_GB2312"/>
                <w:color w:val="000000"/>
                <w:sz w:val="24"/>
                <w:szCs w:val="24"/>
                <w:lang w:val="en-US" w:eastAsia="zh-CN"/>
              </w:rPr>
              <w:t xml:space="preserve">    </w:t>
            </w:r>
          </w:p>
          <w:p>
            <w:pPr>
              <w:spacing w:line="560" w:lineRule="exact"/>
              <w:ind w:firstLine="480" w:firstLineChars="200"/>
              <w:jc w:val="right"/>
              <w:rPr>
                <w:rFonts w:ascii="仿宋_GB2312" w:eastAsia="仿宋_GB2312"/>
                <w:color w:val="000000"/>
                <w:sz w:val="24"/>
                <w:szCs w:val="24"/>
              </w:rPr>
            </w:pPr>
            <w:r>
              <w:rPr>
                <w:rFonts w:ascii="仿宋_GB2312" w:hAnsi="仿宋_GB2312"/>
                <w:color w:val="000000"/>
                <w:sz w:val="24"/>
                <w:szCs w:val="24"/>
              </w:rPr>
              <w:t xml:space="preserve">                              </w:t>
            </w:r>
            <w:r>
              <w:rPr>
                <w:rFonts w:hint="eastAsia" w:ascii="仿宋_GB2312" w:hAnsi="仿宋_GB2312"/>
                <w:color w:val="000000"/>
                <w:sz w:val="24"/>
                <w:szCs w:val="24"/>
              </w:rPr>
              <w:t>年</w:t>
            </w:r>
            <w:r>
              <w:rPr>
                <w:rFonts w:ascii="仿宋_GB2312" w:hAnsi="仿宋_GB2312"/>
                <w:color w:val="000000"/>
                <w:sz w:val="24"/>
                <w:szCs w:val="24"/>
              </w:rPr>
              <w:t xml:space="preserve">     </w:t>
            </w:r>
            <w:r>
              <w:rPr>
                <w:rFonts w:hint="eastAsia" w:ascii="仿宋_GB2312" w:hAnsi="仿宋_GB2312"/>
                <w:color w:val="000000"/>
                <w:sz w:val="24"/>
                <w:szCs w:val="24"/>
              </w:rPr>
              <w:t>月</w:t>
            </w:r>
            <w:r>
              <w:rPr>
                <w:rFonts w:ascii="仿宋_GB2312" w:hAnsi="仿宋_GB2312"/>
                <w:color w:val="000000"/>
                <w:sz w:val="24"/>
                <w:szCs w:val="24"/>
              </w:rPr>
              <w:t xml:space="preserve">     </w:t>
            </w:r>
            <w:r>
              <w:rPr>
                <w:rFonts w:hint="eastAsia" w:ascii="仿宋_GB2312" w:hAnsi="仿宋_GB2312"/>
                <w:color w:val="00000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5" w:hRule="atLeast"/>
        </w:trPr>
        <w:tc>
          <w:tcPr>
            <w:tcW w:w="1422" w:type="dxa"/>
            <w:gridSpan w:val="2"/>
            <w:noWrap w:val="0"/>
            <w:tcMar>
              <w:left w:w="0" w:type="dxa"/>
              <w:right w:w="0" w:type="dxa"/>
            </w:tcMar>
            <w:vAlign w:val="center"/>
          </w:tcPr>
          <w:p>
            <w:pPr>
              <w:spacing w:line="560" w:lineRule="exact"/>
              <w:jc w:val="center"/>
              <w:rPr>
                <w:rFonts w:ascii="仿宋_GB2312" w:eastAsia="仿宋_GB2312"/>
                <w:color w:val="000000"/>
                <w:sz w:val="24"/>
                <w:szCs w:val="24"/>
              </w:rPr>
            </w:pPr>
            <w:r>
              <w:rPr>
                <w:rFonts w:hint="eastAsia" w:ascii="仿宋_GB2312" w:hAnsi="仿宋_GB2312"/>
                <w:color w:val="000000"/>
                <w:sz w:val="24"/>
                <w:szCs w:val="24"/>
              </w:rPr>
              <w:t>龙岗区人力资源局审定意见</w:t>
            </w:r>
          </w:p>
        </w:tc>
        <w:tc>
          <w:tcPr>
            <w:tcW w:w="7793" w:type="dxa"/>
            <w:gridSpan w:val="8"/>
            <w:noWrap w:val="0"/>
            <w:vAlign w:val="center"/>
          </w:tcPr>
          <w:p>
            <w:pPr>
              <w:spacing w:line="560" w:lineRule="exact"/>
              <w:ind w:firstLine="480" w:firstLineChars="200"/>
              <w:rPr>
                <w:rFonts w:ascii="仿宋_GB2312" w:eastAsia="仿宋_GB2312"/>
                <w:color w:val="000000"/>
                <w:sz w:val="24"/>
                <w:szCs w:val="24"/>
              </w:rPr>
            </w:pPr>
          </w:p>
          <w:p>
            <w:pPr>
              <w:spacing w:line="560" w:lineRule="exact"/>
              <w:ind w:firstLine="480" w:firstLineChars="200"/>
              <w:rPr>
                <w:rFonts w:ascii="仿宋_GB2312" w:eastAsia="仿宋_GB2312"/>
                <w:color w:val="000000"/>
                <w:sz w:val="24"/>
                <w:szCs w:val="24"/>
              </w:rPr>
            </w:pPr>
          </w:p>
          <w:p>
            <w:pPr>
              <w:spacing w:line="560" w:lineRule="exact"/>
              <w:ind w:firstLine="0" w:firstLineChars="0"/>
              <w:rPr>
                <w:rFonts w:ascii="仿宋_GB2312" w:eastAsia="仿宋_GB2312"/>
                <w:color w:val="000000"/>
                <w:sz w:val="24"/>
                <w:szCs w:val="24"/>
              </w:rPr>
            </w:pPr>
          </w:p>
          <w:p>
            <w:pPr>
              <w:wordWrap w:val="0"/>
              <w:spacing w:line="560" w:lineRule="exact"/>
              <w:ind w:firstLine="480" w:firstLineChars="200"/>
              <w:jc w:val="right"/>
              <w:rPr>
                <w:rFonts w:hint="default" w:ascii="仿宋_GB2312" w:eastAsia="宋体"/>
                <w:color w:val="000000"/>
                <w:sz w:val="24"/>
                <w:szCs w:val="24"/>
                <w:lang w:val="en-US" w:eastAsia="zh-CN"/>
              </w:rPr>
            </w:pPr>
            <w:r>
              <w:rPr>
                <w:rFonts w:ascii="仿宋_GB2312" w:hAnsi="仿宋_GB2312"/>
                <w:color w:val="000000"/>
                <w:sz w:val="24"/>
                <w:szCs w:val="24"/>
              </w:rPr>
              <w:t xml:space="preserve">                                          （</w:t>
            </w:r>
            <w:r>
              <w:rPr>
                <w:rFonts w:hint="eastAsia" w:ascii="仿宋_GB2312" w:hAnsi="仿宋_GB2312"/>
                <w:color w:val="000000"/>
                <w:sz w:val="24"/>
                <w:szCs w:val="24"/>
              </w:rPr>
              <w:t>盖章）</w:t>
            </w:r>
            <w:r>
              <w:rPr>
                <w:rFonts w:hint="eastAsia" w:ascii="仿宋_GB2312" w:hAnsi="仿宋_GB2312"/>
                <w:color w:val="000000"/>
                <w:sz w:val="24"/>
                <w:szCs w:val="24"/>
                <w:lang w:val="en-US" w:eastAsia="zh-CN"/>
              </w:rPr>
              <w:t xml:space="preserve">    </w:t>
            </w:r>
          </w:p>
          <w:p>
            <w:pPr>
              <w:spacing w:line="560" w:lineRule="exact"/>
              <w:ind w:firstLine="480" w:firstLineChars="200"/>
              <w:jc w:val="right"/>
              <w:rPr>
                <w:rFonts w:ascii="仿宋_GB2312" w:hAnsi="仿宋_GB2312"/>
                <w:color w:val="000000"/>
                <w:sz w:val="24"/>
                <w:szCs w:val="24"/>
              </w:rPr>
            </w:pPr>
            <w:r>
              <w:rPr>
                <w:rFonts w:ascii="仿宋_GB2312" w:hAnsi="仿宋_GB2312"/>
                <w:color w:val="000000"/>
                <w:sz w:val="24"/>
                <w:szCs w:val="24"/>
              </w:rPr>
              <w:t xml:space="preserve">                              </w:t>
            </w:r>
            <w:r>
              <w:rPr>
                <w:rFonts w:hint="eastAsia" w:ascii="仿宋_GB2312" w:hAnsi="仿宋_GB2312"/>
                <w:color w:val="000000"/>
                <w:sz w:val="24"/>
                <w:szCs w:val="24"/>
              </w:rPr>
              <w:t>年</w:t>
            </w:r>
            <w:r>
              <w:rPr>
                <w:rFonts w:ascii="仿宋_GB2312" w:hAnsi="仿宋_GB2312"/>
                <w:color w:val="000000"/>
                <w:sz w:val="24"/>
                <w:szCs w:val="24"/>
              </w:rPr>
              <w:t xml:space="preserve">     </w:t>
            </w:r>
            <w:r>
              <w:rPr>
                <w:rFonts w:hint="eastAsia" w:ascii="仿宋_GB2312" w:hAnsi="仿宋_GB2312"/>
                <w:color w:val="000000"/>
                <w:sz w:val="24"/>
                <w:szCs w:val="24"/>
              </w:rPr>
              <w:t>月</w:t>
            </w:r>
            <w:r>
              <w:rPr>
                <w:rFonts w:ascii="仿宋_GB2312" w:hAnsi="仿宋_GB2312"/>
                <w:color w:val="000000"/>
                <w:sz w:val="24"/>
                <w:szCs w:val="24"/>
              </w:rPr>
              <w:t xml:space="preserve">     </w:t>
            </w:r>
            <w:r>
              <w:rPr>
                <w:rFonts w:hint="eastAsia" w:ascii="仿宋_GB2312" w:hAnsi="仿宋_GB2312"/>
                <w:color w:val="000000"/>
                <w:sz w:val="24"/>
                <w:szCs w:val="24"/>
              </w:rPr>
              <w:t>日</w:t>
            </w:r>
            <w:r>
              <w:rPr>
                <w:rFonts w:ascii="仿宋_GB2312" w:hAnsi="仿宋_GB2312"/>
                <w:color w:val="000000"/>
                <w:sz w:val="24"/>
                <w:szCs w:val="24"/>
              </w:rPr>
              <w:t xml:space="preserve">    </w:t>
            </w:r>
          </w:p>
        </w:tc>
      </w:tr>
    </w:tbl>
    <w:p>
      <w:pPr>
        <w:spacing w:line="560" w:lineRule="exact"/>
        <w:jc w:val="left"/>
        <w:rPr>
          <w:rFonts w:ascii="宋体" w:hAnsi="宋体"/>
          <w:szCs w:val="21"/>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黑体" w:hAnsi="黑体" w:eastAsia="黑体" w:cs="黑体"/>
          <w:sz w:val="32"/>
          <w:szCs w:val="32"/>
          <w:lang w:val="en-US" w:eastAsia="zh-CN"/>
        </w:rPr>
      </w:pPr>
      <w:r>
        <w:rPr>
          <w:rFonts w:hint="eastAsia"/>
        </w:rPr>
        <w:t>本表一式两份，区、街道公共就业服务机构各存一份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龙岗区创业孵化基地现场核查情况表</w:t>
      </w:r>
    </w:p>
    <w:p>
      <w:pPr>
        <w:pStyle w:val="2"/>
        <w:keepNext/>
        <w:keepLines/>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eastAsia" w:ascii="宋体" w:hAnsi="宋体" w:eastAsia="宋体" w:cs="宋体"/>
          <w:color w:val="auto"/>
          <w:sz w:val="24"/>
          <w:szCs w:val="24"/>
        </w:rPr>
      </w:pPr>
    </w:p>
    <w:p>
      <w:pPr>
        <w:pStyle w:val="2"/>
        <w:keepNext/>
        <w:keepLines/>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街道名称：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lang w:eastAsia="zh-CN"/>
        </w:rPr>
        <w:t>孵化基地</w:t>
      </w:r>
      <w:r>
        <w:rPr>
          <w:rFonts w:hint="eastAsia" w:ascii="宋体" w:hAnsi="宋体" w:eastAsia="宋体" w:cs="宋体"/>
          <w:color w:val="auto"/>
          <w:sz w:val="24"/>
          <w:szCs w:val="24"/>
          <w:u w:val="none"/>
        </w:rPr>
        <w:t>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tbl>
      <w:tblPr>
        <w:tblStyle w:val="7"/>
        <w:tblpPr w:leftFromText="180" w:rightFromText="180" w:vertAnchor="text" w:horzAnchor="page" w:tblpX="1978" w:tblpY="249"/>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818"/>
        <w:gridCol w:w="1730"/>
        <w:gridCol w:w="2135"/>
        <w:gridCol w:w="1387"/>
        <w:gridCol w:w="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5" w:type="pct"/>
          <w:trHeight w:val="590" w:hRule="atLeast"/>
        </w:trPr>
        <w:tc>
          <w:tcPr>
            <w:tcW w:w="306" w:type="pct"/>
            <w:noWrap w:val="0"/>
            <w:vAlign w:val="center"/>
          </w:tcPr>
          <w:p>
            <w:pPr>
              <w:spacing w:beforeAutospacing="0" w:line="5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1556" w:type="pct"/>
            <w:noWrap w:val="0"/>
            <w:vAlign w:val="center"/>
          </w:tcPr>
          <w:p>
            <w:pPr>
              <w:spacing w:line="5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核查内容</w:t>
            </w:r>
          </w:p>
        </w:tc>
        <w:tc>
          <w:tcPr>
            <w:tcW w:w="955" w:type="pct"/>
            <w:noWrap w:val="0"/>
            <w:vAlign w:val="center"/>
          </w:tcPr>
          <w:p>
            <w:pPr>
              <w:spacing w:line="560" w:lineRule="exact"/>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t>核查</w:t>
            </w:r>
            <w:r>
              <w:rPr>
                <w:rFonts w:hint="eastAsia" w:ascii="仿宋_GB2312" w:hAnsi="仿宋_GB2312" w:eastAsia="仿宋_GB2312" w:cs="仿宋_GB2312"/>
                <w:b/>
                <w:bCs/>
                <w:sz w:val="28"/>
                <w:szCs w:val="28"/>
                <w:lang w:eastAsia="zh-CN"/>
              </w:rPr>
              <w:t>情况</w:t>
            </w:r>
          </w:p>
        </w:tc>
        <w:tc>
          <w:tcPr>
            <w:tcW w:w="1179" w:type="pct"/>
            <w:noWrap w:val="0"/>
            <w:vAlign w:val="center"/>
          </w:tcPr>
          <w:p>
            <w:pPr>
              <w:spacing w:line="560" w:lineRule="exact"/>
              <w:ind w:firstLine="421" w:firstLineChars="150"/>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核查方式</w:t>
            </w:r>
          </w:p>
        </w:tc>
        <w:tc>
          <w:tcPr>
            <w:tcW w:w="766" w:type="pct"/>
            <w:noWrap w:val="0"/>
            <w:vAlign w:val="center"/>
          </w:tcPr>
          <w:p>
            <w:pPr>
              <w:spacing w:line="560" w:lineRule="exact"/>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需要说明的情况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5" w:type="pct"/>
          <w:trHeight w:val="1329" w:hRule="atLeast"/>
        </w:trPr>
        <w:tc>
          <w:tcPr>
            <w:tcW w:w="306" w:type="pct"/>
            <w:noWrap w:val="0"/>
            <w:vAlign w:val="center"/>
          </w:tcPr>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556" w:type="pct"/>
            <w:noWrap w:val="0"/>
            <w:vAlign w:val="center"/>
          </w:tcPr>
          <w:p>
            <w:pPr>
              <w:snapToGrid w:val="0"/>
              <w:spacing w:line="24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创业孵化基地的运营机构在孵化基地内有固定办公场地。</w:t>
            </w:r>
          </w:p>
        </w:tc>
        <w:tc>
          <w:tcPr>
            <w:tcW w:w="955" w:type="pct"/>
            <w:noWrap w:val="0"/>
            <w:vAlign w:val="center"/>
          </w:tcPr>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□符合要求</w:t>
            </w:r>
            <w:r>
              <w:rPr>
                <w:rFonts w:hint="default" w:ascii="仿宋_GB2312" w:hAnsi="仿宋_GB2312" w:eastAsia="仿宋_GB2312" w:cs="仿宋_GB2312"/>
                <w:sz w:val="24"/>
                <w:szCs w:val="24"/>
                <w:lang w:val="en-US"/>
              </w:rPr>
              <w:t xml:space="preserve"> </w:t>
            </w:r>
            <w:r>
              <w:rPr>
                <w:rFonts w:hint="eastAsia" w:ascii="仿宋_GB2312" w:hAnsi="仿宋_GB2312" w:eastAsia="仿宋_GB2312" w:cs="仿宋_GB2312"/>
                <w:sz w:val="24"/>
                <w:szCs w:val="24"/>
              </w:rPr>
              <w:t xml:space="preserve"> □不符合要求</w:t>
            </w:r>
          </w:p>
        </w:tc>
        <w:tc>
          <w:tcPr>
            <w:tcW w:w="1179" w:type="pct"/>
            <w:noWrap w:val="0"/>
            <w:vAlign w:val="center"/>
          </w:tcPr>
          <w:p>
            <w:pPr>
              <w:spacing w:line="240" w:lineRule="auto"/>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b w:val="0"/>
                <w:bCs w:val="0"/>
                <w:sz w:val="24"/>
                <w:szCs w:val="24"/>
                <w:lang w:eastAsia="zh-CN"/>
              </w:rPr>
              <w:t>现场实地查看</w:t>
            </w:r>
          </w:p>
          <w:p>
            <w:pPr>
              <w:spacing w:line="240" w:lineRule="auto"/>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b w:val="0"/>
                <w:bCs w:val="0"/>
                <w:sz w:val="24"/>
                <w:szCs w:val="24"/>
                <w:lang w:eastAsia="zh-CN"/>
              </w:rPr>
              <w:t>现场查看资料</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b w:val="0"/>
                <w:bCs w:val="0"/>
                <w:sz w:val="24"/>
                <w:szCs w:val="24"/>
                <w:lang w:eastAsia="zh-CN"/>
              </w:rPr>
              <w:t>现场询问</w:t>
            </w:r>
          </w:p>
        </w:tc>
        <w:tc>
          <w:tcPr>
            <w:tcW w:w="766" w:type="pct"/>
            <w:noWrap w:val="0"/>
            <w:vAlign w:val="center"/>
          </w:tcPr>
          <w:p>
            <w:pPr>
              <w:spacing w:line="56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5" w:type="pct"/>
          <w:trHeight w:val="1399" w:hRule="atLeast"/>
        </w:trPr>
        <w:tc>
          <w:tcPr>
            <w:tcW w:w="306" w:type="pct"/>
            <w:noWrap w:val="0"/>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556" w:type="pct"/>
            <w:noWrap w:val="0"/>
            <w:vAlign w:val="center"/>
          </w:tcPr>
          <w:p>
            <w:pPr>
              <w:snapToGrid w:val="0"/>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配备</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名</w:t>
            </w:r>
            <w:r>
              <w:rPr>
                <w:rFonts w:hint="eastAsia" w:ascii="仿宋_GB2312" w:hAnsi="仿宋_GB2312" w:eastAsia="仿宋_GB2312" w:cs="仿宋_GB2312"/>
                <w:sz w:val="24"/>
                <w:szCs w:val="24"/>
                <w:lang w:eastAsia="zh-CN"/>
              </w:rPr>
              <w:t>及</w:t>
            </w:r>
            <w:r>
              <w:rPr>
                <w:rFonts w:hint="eastAsia" w:ascii="仿宋_GB2312" w:hAnsi="仿宋_GB2312" w:eastAsia="仿宋_GB2312" w:cs="仿宋_GB2312"/>
                <w:sz w:val="24"/>
                <w:szCs w:val="24"/>
              </w:rPr>
              <w:t>以上从事创业服务工作的管理人员。</w:t>
            </w:r>
          </w:p>
        </w:tc>
        <w:tc>
          <w:tcPr>
            <w:tcW w:w="955" w:type="pct"/>
            <w:noWrap w:val="0"/>
            <w:vAlign w:val="center"/>
          </w:tcPr>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□符合要求 □不符合要求</w:t>
            </w:r>
          </w:p>
        </w:tc>
        <w:tc>
          <w:tcPr>
            <w:tcW w:w="1179" w:type="pct"/>
            <w:noWrap w:val="0"/>
            <w:vAlign w:val="center"/>
          </w:tcPr>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□现场实地查看</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□现场查看资料</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□现场询问</w:t>
            </w:r>
          </w:p>
        </w:tc>
        <w:tc>
          <w:tcPr>
            <w:tcW w:w="766" w:type="pct"/>
            <w:noWrap w:val="0"/>
            <w:vAlign w:val="center"/>
          </w:tcPr>
          <w:p>
            <w:pPr>
              <w:spacing w:line="56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35" w:type="pct"/>
          <w:trHeight w:val="1456" w:hRule="atLeast"/>
        </w:trPr>
        <w:tc>
          <w:tcPr>
            <w:tcW w:w="306" w:type="pct"/>
            <w:noWrap w:val="0"/>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556" w:type="pct"/>
            <w:noWrap w:val="0"/>
            <w:vAlign w:val="center"/>
          </w:tcPr>
          <w:p>
            <w:pPr>
              <w:snapToGrid w:val="0"/>
              <w:spacing w:line="240" w:lineRule="auto"/>
              <w:jc w:val="left"/>
              <w:rPr>
                <w:rFonts w:hint="eastAsia" w:ascii="仿宋_GB2312" w:hAnsi="仿宋_GB2312" w:eastAsia="仿宋_GB2312" w:cs="仿宋_GB2312"/>
                <w:sz w:val="24"/>
                <w:szCs w:val="24"/>
              </w:rPr>
            </w:pPr>
            <w:r>
              <w:rPr>
                <w:rFonts w:hint="default" w:ascii="仿宋_GB2312" w:hAnsi="仿宋_GB2312" w:eastAsia="仿宋_GB2312" w:cs="仿宋_GB2312"/>
                <w:sz w:val="24"/>
                <w:szCs w:val="24"/>
              </w:rPr>
              <w:t>场地及设施能够满足孵化创业实体的要求，</w:t>
            </w:r>
            <w:r>
              <w:rPr>
                <w:rFonts w:hint="eastAsia" w:ascii="仿宋_GB2312" w:hAnsi="仿宋_GB2312" w:eastAsia="仿宋_GB2312" w:cs="仿宋_GB2312"/>
                <w:sz w:val="24"/>
                <w:szCs w:val="24"/>
              </w:rPr>
              <w:t>面积不少于1000平方米。</w:t>
            </w:r>
          </w:p>
        </w:tc>
        <w:tc>
          <w:tcPr>
            <w:tcW w:w="955" w:type="pct"/>
            <w:noWrap w:val="0"/>
            <w:vAlign w:val="center"/>
          </w:tcPr>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□符合要求 □不符合要求</w:t>
            </w:r>
          </w:p>
        </w:tc>
        <w:tc>
          <w:tcPr>
            <w:tcW w:w="1179" w:type="pct"/>
            <w:noWrap w:val="0"/>
            <w:vAlign w:val="center"/>
          </w:tcPr>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□现场实地查看</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□现场查看资料</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□现场询问</w:t>
            </w:r>
          </w:p>
        </w:tc>
        <w:tc>
          <w:tcPr>
            <w:tcW w:w="766" w:type="pct"/>
            <w:noWrap w:val="0"/>
            <w:vAlign w:val="center"/>
          </w:tcPr>
          <w:p>
            <w:pPr>
              <w:spacing w:line="56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5" w:type="pct"/>
          <w:trHeight w:val="779" w:hRule="atLeast"/>
        </w:trPr>
        <w:tc>
          <w:tcPr>
            <w:tcW w:w="306" w:type="pct"/>
            <w:noWrap w:val="0"/>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556" w:type="pct"/>
            <w:noWrap w:val="0"/>
            <w:vAlign w:val="center"/>
          </w:tcPr>
          <w:p>
            <w:pPr>
              <w:snapToGrid w:val="0"/>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具备孵化场地房地产证明或者房屋租赁备案合同，场地作为孵化</w:t>
            </w:r>
            <w:r>
              <w:rPr>
                <w:rFonts w:hint="default" w:ascii="仿宋_GB2312" w:hAnsi="仿宋_GB2312" w:eastAsia="仿宋_GB2312" w:cs="仿宋_GB2312"/>
                <w:sz w:val="24"/>
                <w:szCs w:val="24"/>
              </w:rPr>
              <w:t>基地</w:t>
            </w:r>
            <w:r>
              <w:rPr>
                <w:rFonts w:hint="eastAsia" w:ascii="仿宋_GB2312" w:hAnsi="仿宋_GB2312" w:eastAsia="仿宋_GB2312" w:cs="仿宋_GB2312"/>
                <w:sz w:val="24"/>
                <w:szCs w:val="24"/>
              </w:rPr>
              <w:t>用途使用（租用）剩余期限不少于3年。</w:t>
            </w:r>
          </w:p>
        </w:tc>
        <w:tc>
          <w:tcPr>
            <w:tcW w:w="955" w:type="pct"/>
            <w:noWrap w:val="0"/>
            <w:vAlign w:val="center"/>
          </w:tcPr>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□符合要求 □不符合要求</w:t>
            </w:r>
          </w:p>
        </w:tc>
        <w:tc>
          <w:tcPr>
            <w:tcW w:w="1179" w:type="pct"/>
            <w:noWrap w:val="0"/>
            <w:vAlign w:val="center"/>
          </w:tcPr>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□现场实地查看</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□现场查看资料</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□现场询问</w:t>
            </w:r>
          </w:p>
        </w:tc>
        <w:tc>
          <w:tcPr>
            <w:tcW w:w="766" w:type="pct"/>
            <w:noWrap w:val="0"/>
            <w:vAlign w:val="center"/>
          </w:tcPr>
          <w:p>
            <w:pPr>
              <w:spacing w:line="56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5" w:type="pct"/>
          <w:trHeight w:val="720" w:hRule="atLeast"/>
        </w:trPr>
        <w:tc>
          <w:tcPr>
            <w:tcW w:w="306" w:type="pct"/>
            <w:noWrap w:val="0"/>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556" w:type="pct"/>
            <w:noWrap w:val="0"/>
            <w:vAlign w:val="center"/>
          </w:tcPr>
          <w:p>
            <w:pPr>
              <w:snapToGrid w:val="0"/>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入驻创业实体不少于20家。</w:t>
            </w:r>
          </w:p>
        </w:tc>
        <w:tc>
          <w:tcPr>
            <w:tcW w:w="955" w:type="pct"/>
            <w:noWrap w:val="0"/>
            <w:vAlign w:val="center"/>
          </w:tcPr>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□符合要求 □不符合要求</w:t>
            </w:r>
          </w:p>
        </w:tc>
        <w:tc>
          <w:tcPr>
            <w:tcW w:w="1179" w:type="pct"/>
            <w:noWrap w:val="0"/>
            <w:vAlign w:val="center"/>
          </w:tcPr>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□现场实地查看</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□现场查看资料</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□现场询问</w:t>
            </w:r>
          </w:p>
        </w:tc>
        <w:tc>
          <w:tcPr>
            <w:tcW w:w="766" w:type="pct"/>
            <w:noWrap w:val="0"/>
            <w:vAlign w:val="center"/>
          </w:tcPr>
          <w:p>
            <w:pPr>
              <w:spacing w:line="56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5" w:type="pct"/>
          <w:trHeight w:val="1430" w:hRule="atLeast"/>
        </w:trPr>
        <w:tc>
          <w:tcPr>
            <w:tcW w:w="306" w:type="pct"/>
            <w:noWrap w:val="0"/>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556" w:type="pct"/>
            <w:noWrap w:val="0"/>
            <w:vAlign w:val="center"/>
          </w:tcPr>
          <w:p>
            <w:pPr>
              <w:snapToGrid w:val="0"/>
              <w:spacing w:line="24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入</w:t>
            </w:r>
            <w:r>
              <w:rPr>
                <w:rFonts w:hint="eastAsia" w:ascii="仿宋_GB2312" w:hAnsi="仿宋_GB2312" w:eastAsia="仿宋_GB2312" w:cs="仿宋_GB2312"/>
                <w:sz w:val="24"/>
                <w:szCs w:val="24"/>
              </w:rPr>
              <w:t>驻的创业实体已在房屋租赁部门办理租赁备案手续</w:t>
            </w:r>
            <w:r>
              <w:rPr>
                <w:rFonts w:hint="default" w:ascii="仿宋_GB2312" w:hAnsi="仿宋_GB2312" w:eastAsia="仿宋_GB2312" w:cs="仿宋_GB2312"/>
                <w:sz w:val="24"/>
                <w:szCs w:val="24"/>
                <w:lang w:val="en-US"/>
              </w:rPr>
              <w:t>，或租用属于街道、社区集体物业产权的场地</w:t>
            </w:r>
            <w:r>
              <w:rPr>
                <w:rFonts w:hint="eastAsia" w:ascii="仿宋_GB2312" w:hAnsi="仿宋_GB2312" w:eastAsia="仿宋_GB2312" w:cs="仿宋_GB2312"/>
                <w:sz w:val="24"/>
                <w:szCs w:val="24"/>
                <w:lang w:eastAsia="zh-CN"/>
              </w:rPr>
              <w:t>。</w:t>
            </w:r>
          </w:p>
        </w:tc>
        <w:tc>
          <w:tcPr>
            <w:tcW w:w="955" w:type="pct"/>
            <w:noWrap w:val="0"/>
            <w:vAlign w:val="center"/>
          </w:tcPr>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□符合要求 □不符合要求</w:t>
            </w:r>
          </w:p>
        </w:tc>
        <w:tc>
          <w:tcPr>
            <w:tcW w:w="1179" w:type="pct"/>
            <w:noWrap w:val="0"/>
            <w:vAlign w:val="center"/>
          </w:tcPr>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□现场实地查看</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□现场查看资料</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□现场询问</w:t>
            </w:r>
          </w:p>
        </w:tc>
        <w:tc>
          <w:tcPr>
            <w:tcW w:w="766" w:type="pct"/>
            <w:noWrap w:val="0"/>
            <w:vAlign w:val="center"/>
          </w:tcPr>
          <w:p>
            <w:pPr>
              <w:spacing w:line="56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35" w:type="pct"/>
          <w:trHeight w:val="1842" w:hRule="atLeast"/>
        </w:trPr>
        <w:tc>
          <w:tcPr>
            <w:tcW w:w="306" w:type="pct"/>
            <w:noWrap w:val="0"/>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556" w:type="pct"/>
            <w:noWrap w:val="0"/>
            <w:vAlign w:val="center"/>
          </w:tcPr>
          <w:p>
            <w:pPr>
              <w:snapToGrid w:val="0"/>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孵化场地具备通讯、网络等办公条件，设置会议场地、商务洽谈、创业培训等公共服务功能区，面积不少于50平米。</w:t>
            </w:r>
          </w:p>
        </w:tc>
        <w:tc>
          <w:tcPr>
            <w:tcW w:w="955" w:type="pct"/>
            <w:noWrap w:val="0"/>
            <w:vAlign w:val="center"/>
          </w:tcPr>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□符合要求 □不符合要求</w:t>
            </w:r>
          </w:p>
        </w:tc>
        <w:tc>
          <w:tcPr>
            <w:tcW w:w="1179" w:type="pct"/>
            <w:noWrap w:val="0"/>
            <w:vAlign w:val="center"/>
          </w:tcPr>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□现场实地查看</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□现场查看资料</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□现场询问</w:t>
            </w:r>
          </w:p>
        </w:tc>
        <w:tc>
          <w:tcPr>
            <w:tcW w:w="766" w:type="pct"/>
            <w:noWrap w:val="0"/>
            <w:vAlign w:val="center"/>
          </w:tcPr>
          <w:p>
            <w:pPr>
              <w:spacing w:line="56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5" w:type="pct"/>
          <w:trHeight w:val="1355" w:hRule="atLeast"/>
        </w:trPr>
        <w:tc>
          <w:tcPr>
            <w:tcW w:w="306" w:type="pct"/>
            <w:noWrap w:val="0"/>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556" w:type="pct"/>
            <w:noWrap w:val="0"/>
            <w:vAlign w:val="center"/>
          </w:tcPr>
          <w:p>
            <w:pPr>
              <w:snapToGrid w:val="0"/>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日常管理服务等规章制度健全，具备为入驻创业实体提供开业指导、政策咨询、风险考核、项目推介、融资支持、跟踪扶持等创业服务的能力。</w:t>
            </w:r>
          </w:p>
        </w:tc>
        <w:tc>
          <w:tcPr>
            <w:tcW w:w="955" w:type="pct"/>
            <w:noWrap w:val="0"/>
            <w:vAlign w:val="center"/>
          </w:tcPr>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□符合要求 □不符合要求</w:t>
            </w:r>
          </w:p>
        </w:tc>
        <w:tc>
          <w:tcPr>
            <w:tcW w:w="1179" w:type="pct"/>
            <w:noWrap w:val="0"/>
            <w:vAlign w:val="center"/>
          </w:tcPr>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□现场实地查看</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□现场查看资料</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□现场询问</w:t>
            </w:r>
          </w:p>
        </w:tc>
        <w:tc>
          <w:tcPr>
            <w:tcW w:w="766" w:type="pct"/>
            <w:noWrap w:val="0"/>
            <w:vAlign w:val="center"/>
          </w:tcPr>
          <w:p>
            <w:pPr>
              <w:spacing w:line="56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5" w:type="pct"/>
          <w:trHeight w:val="1565" w:hRule="atLeast"/>
        </w:trPr>
        <w:tc>
          <w:tcPr>
            <w:tcW w:w="306" w:type="pct"/>
            <w:noWrap w:val="0"/>
            <w:vAlign w:val="center"/>
          </w:tcPr>
          <w:p>
            <w:pPr>
              <w:spacing w:line="5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w:t>
            </w:r>
          </w:p>
        </w:tc>
        <w:tc>
          <w:tcPr>
            <w:tcW w:w="1556" w:type="pct"/>
            <w:noWrap w:val="0"/>
            <w:vAlign w:val="center"/>
          </w:tcPr>
          <w:p>
            <w:pPr>
              <w:snapToGrid w:val="0"/>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由普通高校、职业学校、技工学校毕业生以及龙岗区户籍居民创办的创业实体入驻率不低于15%。</w:t>
            </w:r>
          </w:p>
        </w:tc>
        <w:tc>
          <w:tcPr>
            <w:tcW w:w="955" w:type="pct"/>
            <w:noWrap w:val="0"/>
            <w:vAlign w:val="center"/>
          </w:tcPr>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□符合要求 □不符合要求</w:t>
            </w:r>
          </w:p>
        </w:tc>
        <w:tc>
          <w:tcPr>
            <w:tcW w:w="1179" w:type="pct"/>
            <w:noWrap w:val="0"/>
            <w:vAlign w:val="center"/>
          </w:tcPr>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□现场实地查看</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□现场查看资料</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□现场询问</w:t>
            </w:r>
          </w:p>
        </w:tc>
        <w:tc>
          <w:tcPr>
            <w:tcW w:w="766" w:type="pct"/>
            <w:noWrap w:val="0"/>
            <w:vAlign w:val="center"/>
          </w:tcPr>
          <w:p>
            <w:pPr>
              <w:spacing w:line="56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5" w:type="pct"/>
          <w:trHeight w:val="2157" w:hRule="atLeast"/>
        </w:trPr>
        <w:tc>
          <w:tcPr>
            <w:tcW w:w="306" w:type="pct"/>
            <w:noWrap w:val="0"/>
            <w:vAlign w:val="center"/>
          </w:tcPr>
          <w:p>
            <w:pPr>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556" w:type="pct"/>
            <w:noWrap w:val="0"/>
            <w:vAlign w:val="center"/>
          </w:tcPr>
          <w:p>
            <w:pPr>
              <w:snapToGrid w:val="0"/>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对普通高校、职业学校、技工学校学生在毕业年度内或在毕业5年内创办的初创企业，有具体明确的优惠措施。</w:t>
            </w:r>
          </w:p>
        </w:tc>
        <w:tc>
          <w:tcPr>
            <w:tcW w:w="955" w:type="pct"/>
            <w:noWrap w:val="0"/>
            <w:vAlign w:val="center"/>
          </w:tcPr>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□符合要求 □不符合要求</w:t>
            </w:r>
          </w:p>
        </w:tc>
        <w:tc>
          <w:tcPr>
            <w:tcW w:w="1179" w:type="pct"/>
            <w:noWrap w:val="0"/>
            <w:vAlign w:val="center"/>
          </w:tcPr>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□现场实地查看</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□现场查看资料</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□现场询问</w:t>
            </w:r>
          </w:p>
        </w:tc>
        <w:tc>
          <w:tcPr>
            <w:tcW w:w="766" w:type="pct"/>
            <w:noWrap w:val="0"/>
            <w:vAlign w:val="center"/>
          </w:tcPr>
          <w:p>
            <w:pPr>
              <w:spacing w:line="56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35" w:type="pct"/>
          <w:trHeight w:val="1700" w:hRule="atLeast"/>
        </w:trPr>
        <w:tc>
          <w:tcPr>
            <w:tcW w:w="306" w:type="pct"/>
            <w:noWrap w:val="0"/>
            <w:vAlign w:val="center"/>
          </w:tcPr>
          <w:p>
            <w:pPr>
              <w:spacing w:line="56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w:t>
            </w:r>
          </w:p>
        </w:tc>
        <w:tc>
          <w:tcPr>
            <w:tcW w:w="1556" w:type="pct"/>
            <w:noWrap w:val="0"/>
            <w:vAlign w:val="center"/>
          </w:tcPr>
          <w:p>
            <w:pPr>
              <w:snapToGrid w:val="0"/>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过去一年</w:t>
            </w:r>
            <w:r>
              <w:rPr>
                <w:rFonts w:hint="eastAsia" w:ascii="仿宋_GB2312" w:hAnsi="仿宋_GB2312" w:eastAsia="仿宋_GB2312" w:cs="仿宋_GB2312"/>
                <w:color w:val="auto"/>
                <w:sz w:val="24"/>
                <w:szCs w:val="24"/>
                <w:lang w:eastAsia="zh-CN"/>
              </w:rPr>
              <w:t>没</w:t>
            </w:r>
            <w:r>
              <w:rPr>
                <w:rFonts w:hint="eastAsia" w:ascii="仿宋_GB2312" w:hAnsi="仿宋_GB2312" w:eastAsia="仿宋_GB2312" w:cs="仿宋_GB2312"/>
                <w:color w:val="auto"/>
                <w:sz w:val="24"/>
                <w:szCs w:val="24"/>
              </w:rPr>
              <w:t>有通过不正当手段申领或协助他人申领政府补贴等违法违规行为。</w:t>
            </w:r>
          </w:p>
        </w:tc>
        <w:tc>
          <w:tcPr>
            <w:tcW w:w="955" w:type="pct"/>
            <w:noWrap w:val="0"/>
            <w:vAlign w:val="center"/>
          </w:tcPr>
          <w:p>
            <w:pPr>
              <w:spacing w:line="240" w:lineRule="auto"/>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□符合要求 □不符合要求</w:t>
            </w:r>
          </w:p>
        </w:tc>
        <w:tc>
          <w:tcPr>
            <w:tcW w:w="1179" w:type="pct"/>
            <w:noWrap w:val="0"/>
            <w:vAlign w:val="center"/>
          </w:tcPr>
          <w:p>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□现场实地查看</w:t>
            </w:r>
          </w:p>
          <w:p>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□现场查看资料</w:t>
            </w:r>
          </w:p>
          <w:p>
            <w:pPr>
              <w:spacing w:line="24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□现场询问</w:t>
            </w:r>
          </w:p>
        </w:tc>
        <w:tc>
          <w:tcPr>
            <w:tcW w:w="766" w:type="pct"/>
            <w:noWrap w:val="0"/>
            <w:vAlign w:val="center"/>
          </w:tcPr>
          <w:p>
            <w:pPr>
              <w:spacing w:line="560" w:lineRule="exact"/>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5" w:type="pct"/>
          <w:trHeight w:val="814" w:hRule="atLeast"/>
        </w:trPr>
        <w:tc>
          <w:tcPr>
            <w:tcW w:w="306" w:type="pct"/>
            <w:noWrap w:val="0"/>
            <w:vAlign w:val="center"/>
          </w:tcPr>
          <w:p>
            <w:pPr>
              <w:snapToGrid w:val="0"/>
              <w:spacing w:line="5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2</w:t>
            </w:r>
          </w:p>
        </w:tc>
        <w:tc>
          <w:tcPr>
            <w:tcW w:w="1556" w:type="pct"/>
            <w:noWrap w:val="0"/>
            <w:vAlign w:val="center"/>
          </w:tcPr>
          <w:p>
            <w:pPr>
              <w:snapToGrid w:val="0"/>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未</w:t>
            </w:r>
            <w:r>
              <w:rPr>
                <w:rFonts w:hint="eastAsia" w:ascii="仿宋_GB2312" w:hAnsi="仿宋_GB2312" w:eastAsia="仿宋_GB2312" w:cs="仿宋_GB2312"/>
                <w:sz w:val="24"/>
                <w:szCs w:val="24"/>
              </w:rPr>
              <w:t>出现考核要素中的不良情况。</w:t>
            </w:r>
          </w:p>
        </w:tc>
        <w:tc>
          <w:tcPr>
            <w:tcW w:w="955" w:type="pct"/>
            <w:noWrap w:val="0"/>
            <w:vAlign w:val="center"/>
          </w:tcPr>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□符合要求 □不符合要求</w:t>
            </w:r>
          </w:p>
        </w:tc>
        <w:tc>
          <w:tcPr>
            <w:tcW w:w="1179" w:type="pct"/>
            <w:noWrap w:val="0"/>
            <w:vAlign w:val="center"/>
          </w:tcPr>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□现场实地查看</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□现场查看资料</w:t>
            </w:r>
          </w:p>
          <w:p>
            <w:pPr>
              <w:spacing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□现场询问</w:t>
            </w:r>
          </w:p>
        </w:tc>
        <w:tc>
          <w:tcPr>
            <w:tcW w:w="766" w:type="pct"/>
            <w:noWrap w:val="0"/>
            <w:vAlign w:val="center"/>
          </w:tcPr>
          <w:p>
            <w:pPr>
              <w:spacing w:line="56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2" w:hRule="atLeast"/>
        </w:trPr>
        <w:tc>
          <w:tcPr>
            <w:tcW w:w="5000" w:type="pct"/>
            <w:gridSpan w:val="6"/>
            <w:noWrap w:val="0"/>
            <w:vAlign w:val="center"/>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核查结论：</w:t>
            </w:r>
          </w:p>
          <w:p>
            <w:pPr>
              <w:spacing w:line="560" w:lineRule="exact"/>
              <w:ind w:firstLine="5040" w:firstLineChars="1800"/>
              <w:rPr>
                <w:rFonts w:hint="eastAsia" w:ascii="仿宋_GB2312" w:hAnsi="仿宋_GB2312" w:eastAsia="仿宋_GB2312" w:cs="仿宋_GB2312"/>
                <w:sz w:val="28"/>
                <w:szCs w:val="28"/>
              </w:rPr>
            </w:pPr>
          </w:p>
          <w:p>
            <w:pPr>
              <w:spacing w:line="560" w:lineRule="exact"/>
              <w:ind w:firstLine="5040" w:firstLineChars="1800"/>
              <w:rPr>
                <w:rFonts w:hint="eastAsia" w:ascii="仿宋_GB2312" w:hAnsi="仿宋_GB2312" w:eastAsia="仿宋_GB2312" w:cs="仿宋_GB2312"/>
                <w:sz w:val="28"/>
                <w:szCs w:val="28"/>
              </w:rPr>
            </w:pPr>
          </w:p>
          <w:p>
            <w:pPr>
              <w:spacing w:line="560" w:lineRule="exact"/>
              <w:ind w:firstLine="5040" w:firstLineChars="18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核查人签名：</w:t>
            </w:r>
          </w:p>
          <w:p>
            <w:pPr>
              <w:spacing w:line="560" w:lineRule="exact"/>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月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日</w:t>
            </w:r>
          </w:p>
        </w:tc>
      </w:tr>
    </w:tbl>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黑体" w:hAnsi="黑体" w:eastAsia="黑体" w:cs="黑体"/>
          <w:sz w:val="32"/>
          <w:szCs w:val="32"/>
          <w:lang w:val="en-US" w:eastAsia="zh-CN"/>
        </w:rPr>
        <w:sectPr>
          <w:footerReference r:id="rId5" w:type="default"/>
          <w:type w:val="continuous"/>
          <w:pgSz w:w="11906" w:h="16838"/>
          <w:pgMar w:top="2098" w:right="1474" w:bottom="1984" w:left="1587" w:header="851" w:footer="992" w:gutter="0"/>
          <w:pgNumType w:fmt="numberInDash"/>
          <w:cols w:space="425" w:num="1"/>
          <w:docGrid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p>
    <w:p>
      <w:pPr>
        <w:spacing w:beforeLines="20"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龙岗区创业孵化基地</w:t>
      </w:r>
      <w:r>
        <w:rPr>
          <w:rFonts w:hint="eastAsia" w:ascii="方正小标宋简体" w:hAnsi="方正小标宋简体" w:eastAsia="方正小标宋简体" w:cs="方正小标宋简体"/>
          <w:b w:val="0"/>
          <w:bCs/>
          <w:sz w:val="44"/>
          <w:szCs w:val="44"/>
          <w:lang w:eastAsia="zh-CN"/>
        </w:rPr>
        <w:t>信息变更</w:t>
      </w:r>
      <w:r>
        <w:rPr>
          <w:rFonts w:hint="eastAsia" w:ascii="方正小标宋简体" w:hAnsi="方正小标宋简体" w:eastAsia="方正小标宋简体" w:cs="方正小标宋简体"/>
          <w:b w:val="0"/>
          <w:bCs/>
          <w:sz w:val="44"/>
          <w:szCs w:val="44"/>
        </w:rPr>
        <w:t>申请表</w:t>
      </w:r>
    </w:p>
    <w:tbl>
      <w:tblPr>
        <w:tblStyle w:val="7"/>
        <w:tblpPr w:leftFromText="180" w:rightFromText="180" w:vertAnchor="text" w:horzAnchor="page" w:tblpX="1529" w:tblpY="114"/>
        <w:tblOverlap w:val="never"/>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2220"/>
        <w:gridCol w:w="2115"/>
        <w:gridCol w:w="903"/>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color w:val="000000"/>
                <w:szCs w:val="21"/>
              </w:rPr>
            </w:pPr>
            <w:r>
              <w:rPr>
                <w:rFonts w:hint="eastAsia" w:ascii="宋体" w:hAnsi="宋体"/>
                <w:szCs w:val="21"/>
              </w:rPr>
              <w:t>孵化基地名称</w:t>
            </w:r>
          </w:p>
        </w:tc>
        <w:tc>
          <w:tcPr>
            <w:tcW w:w="701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left"/>
              <w:textAlignment w:val="auto"/>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szCs w:val="21"/>
              </w:rPr>
            </w:pPr>
            <w:r>
              <w:rPr>
                <w:rFonts w:hint="eastAsia" w:ascii="宋体" w:hAnsi="宋体"/>
                <w:color w:val="000000"/>
                <w:szCs w:val="21"/>
              </w:rPr>
              <w:t>基地地址</w:t>
            </w:r>
          </w:p>
        </w:tc>
        <w:tc>
          <w:tcPr>
            <w:tcW w:w="701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line="540" w:lineRule="exact"/>
              <w:ind w:firstLine="1050" w:firstLineChars="500"/>
              <w:textAlignment w:val="auto"/>
              <w:rPr>
                <w:rFonts w:ascii="宋体" w:hAnsi="宋体"/>
                <w:color w:val="000000"/>
                <w:szCs w:val="21"/>
                <w:u w:val="single"/>
              </w:rPr>
            </w:pPr>
            <w:r>
              <w:rPr>
                <w:rFonts w:hint="eastAsia" w:ascii="宋体" w:hAnsi="宋体"/>
                <w:color w:val="000000"/>
                <w:szCs w:val="21"/>
              </w:rPr>
              <w:t>区</w:t>
            </w:r>
            <w:r>
              <w:rPr>
                <w:rFonts w:ascii="宋体" w:hAnsi="宋体"/>
                <w:color w:val="000000"/>
                <w:szCs w:val="21"/>
              </w:rPr>
              <w:t xml:space="preserve">          </w:t>
            </w:r>
            <w:r>
              <w:rPr>
                <w:rFonts w:hint="eastAsia" w:ascii="宋体" w:hAnsi="宋体"/>
                <w:color w:val="000000"/>
                <w:szCs w:val="21"/>
              </w:rPr>
              <w:t>街道</w:t>
            </w:r>
            <w:r>
              <w:rPr>
                <w:rFonts w:ascii="宋体" w:hAnsi="宋体"/>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3570" w:firstLineChars="1700"/>
              <w:textAlignment w:val="auto"/>
              <w:rPr>
                <w:rFonts w:ascii="宋体" w:hAnsi="宋体"/>
                <w:szCs w:val="21"/>
              </w:rPr>
            </w:pPr>
            <w:r>
              <w:rPr>
                <w:rFonts w:ascii="宋体"/>
                <w:color w:val="000000"/>
                <w:szCs w:val="21"/>
              </w:rPr>
              <w:t>（精确到具体楼层）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szCs w:val="21"/>
              </w:rPr>
            </w:pPr>
            <w:r>
              <w:rPr>
                <w:rFonts w:hint="eastAsia" w:ascii="宋体" w:hAnsi="宋体"/>
                <w:szCs w:val="21"/>
              </w:rPr>
              <w:t>运营机构</w:t>
            </w:r>
          </w:p>
        </w:tc>
        <w:tc>
          <w:tcPr>
            <w:tcW w:w="701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firstLine="1050" w:firstLineChars="500"/>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r>
              <w:rPr>
                <w:rFonts w:hint="eastAsia" w:ascii="宋体" w:hAnsi="宋体"/>
                <w:color w:val="000000"/>
                <w:szCs w:val="21"/>
              </w:rPr>
              <w:t>统一社会信用代码</w:t>
            </w:r>
            <w:r>
              <w:rPr>
                <w:rFonts w:ascii="宋体" w:hAnsi="宋体"/>
                <w:color w:val="000000"/>
                <w:szCs w:val="21"/>
              </w:rPr>
              <w:t>/</w:t>
            </w:r>
            <w:r>
              <w:rPr>
                <w:rFonts w:hint="eastAsia" w:ascii="宋体" w:hAnsi="宋体"/>
                <w:color w:val="000000"/>
                <w:szCs w:val="21"/>
              </w:rPr>
              <w:t>组织机构代码</w:t>
            </w:r>
          </w:p>
        </w:tc>
        <w:tc>
          <w:tcPr>
            <w:tcW w:w="2220"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left"/>
              <w:textAlignment w:val="auto"/>
              <w:rPr>
                <w:rFonts w:ascii="宋体" w:hAnsi="宋体"/>
                <w:szCs w:val="21"/>
              </w:rPr>
            </w:pPr>
          </w:p>
        </w:tc>
        <w:tc>
          <w:tcPr>
            <w:tcW w:w="2115"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r>
              <w:rPr>
                <w:rFonts w:hint="eastAsia" w:ascii="宋体" w:hAnsi="宋体"/>
                <w:color w:val="000000"/>
                <w:szCs w:val="21"/>
              </w:rPr>
              <w:t>法定代表人姓名</w:t>
            </w:r>
          </w:p>
        </w:tc>
        <w:tc>
          <w:tcPr>
            <w:tcW w:w="267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left"/>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r>
              <w:rPr>
                <w:rFonts w:hint="eastAsia" w:ascii="宋体" w:hAnsi="宋体"/>
                <w:color w:val="auto"/>
                <w:szCs w:val="21"/>
              </w:rPr>
              <w:t>基地负责人</w:t>
            </w:r>
            <w:r>
              <w:rPr>
                <w:rFonts w:hint="default" w:ascii="宋体" w:hAnsi="宋体"/>
                <w:color w:val="auto"/>
                <w:szCs w:val="21"/>
              </w:rPr>
              <w:t>姓名</w:t>
            </w:r>
          </w:p>
        </w:tc>
        <w:tc>
          <w:tcPr>
            <w:tcW w:w="2220"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p>
        </w:tc>
        <w:tc>
          <w:tcPr>
            <w:tcW w:w="2115"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r>
              <w:rPr>
                <w:rFonts w:hint="eastAsia" w:ascii="宋体" w:hAnsi="宋体"/>
                <w:color w:val="auto"/>
                <w:szCs w:val="21"/>
              </w:rPr>
              <w:t>基地负责人电话</w:t>
            </w:r>
          </w:p>
        </w:tc>
        <w:tc>
          <w:tcPr>
            <w:tcW w:w="267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szCs w:val="21"/>
              </w:rPr>
            </w:pPr>
            <w:r>
              <w:rPr>
                <w:rFonts w:hint="default" w:ascii="宋体" w:hAnsi="宋体"/>
                <w:color w:val="auto"/>
                <w:szCs w:val="21"/>
              </w:rPr>
              <w:t>业务</w:t>
            </w:r>
            <w:r>
              <w:rPr>
                <w:rFonts w:hint="eastAsia" w:ascii="宋体" w:hAnsi="宋体"/>
                <w:color w:val="auto"/>
                <w:szCs w:val="21"/>
              </w:rPr>
              <w:t>联系人</w:t>
            </w:r>
            <w:r>
              <w:rPr>
                <w:rFonts w:hint="default" w:ascii="宋体" w:hAnsi="宋体"/>
                <w:color w:val="auto"/>
                <w:szCs w:val="21"/>
              </w:rPr>
              <w:t>姓名</w:t>
            </w:r>
          </w:p>
        </w:tc>
        <w:tc>
          <w:tcPr>
            <w:tcW w:w="2220"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left"/>
              <w:textAlignment w:val="auto"/>
              <w:rPr>
                <w:rFonts w:hint="eastAsia" w:ascii="宋体" w:hAnsi="宋体"/>
                <w:szCs w:val="21"/>
              </w:rPr>
            </w:pPr>
          </w:p>
        </w:tc>
        <w:tc>
          <w:tcPr>
            <w:tcW w:w="2115"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szCs w:val="21"/>
              </w:rPr>
            </w:pPr>
            <w:r>
              <w:rPr>
                <w:rFonts w:hint="default" w:ascii="宋体" w:hAnsi="宋体"/>
                <w:color w:val="auto"/>
                <w:szCs w:val="21"/>
              </w:rPr>
              <w:t>业务</w:t>
            </w:r>
            <w:r>
              <w:rPr>
                <w:rFonts w:hint="eastAsia" w:ascii="宋体" w:hAnsi="宋体"/>
                <w:color w:val="auto"/>
                <w:szCs w:val="21"/>
              </w:rPr>
              <w:t>联系</w:t>
            </w:r>
            <w:r>
              <w:rPr>
                <w:rFonts w:hint="default" w:ascii="宋体" w:hAnsi="宋体"/>
                <w:color w:val="auto"/>
                <w:szCs w:val="21"/>
              </w:rPr>
              <w:t>人</w:t>
            </w:r>
            <w:r>
              <w:rPr>
                <w:rFonts w:hint="eastAsia" w:ascii="宋体" w:hAnsi="宋体"/>
                <w:color w:val="auto"/>
                <w:szCs w:val="21"/>
              </w:rPr>
              <w:t>电话</w:t>
            </w:r>
          </w:p>
        </w:tc>
        <w:tc>
          <w:tcPr>
            <w:tcW w:w="267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left"/>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r>
              <w:rPr>
                <w:rFonts w:hint="eastAsia" w:ascii="宋体" w:hAnsi="宋体"/>
                <w:szCs w:val="21"/>
              </w:rPr>
              <w:t>基地性质（单选）</w:t>
            </w:r>
          </w:p>
        </w:tc>
        <w:tc>
          <w:tcPr>
            <w:tcW w:w="701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szCs w:val="21"/>
              </w:rPr>
            </w:pPr>
            <w:r>
              <w:rPr>
                <w:rFonts w:hint="eastAsia" w:ascii="宋体" w:hAnsi="宋体"/>
                <w:szCs w:val="21"/>
              </w:rPr>
              <w:t xml:space="preserve">□事业单位  </w:t>
            </w:r>
            <w:r>
              <w:rPr>
                <w:rFonts w:hint="eastAsia" w:ascii="宋体" w:hAnsi="宋体"/>
                <w:szCs w:val="21"/>
                <w:lang w:val="en-US" w:eastAsia="zh-CN"/>
              </w:rPr>
              <w:t xml:space="preserve">  </w:t>
            </w:r>
            <w:r>
              <w:rPr>
                <w:rFonts w:hint="eastAsia" w:ascii="宋体" w:hAnsi="宋体"/>
                <w:szCs w:val="21"/>
              </w:rPr>
              <w:t xml:space="preserve"> □企业  </w:t>
            </w:r>
            <w:r>
              <w:rPr>
                <w:rFonts w:hint="eastAsia" w:ascii="宋体" w:hAnsi="宋体"/>
                <w:szCs w:val="21"/>
                <w:lang w:val="en-US" w:eastAsia="zh-CN"/>
              </w:rPr>
              <w:t xml:space="preserve"> </w:t>
            </w:r>
            <w:r>
              <w:rPr>
                <w:rFonts w:hint="eastAsia" w:ascii="宋体" w:hAnsi="宋体"/>
                <w:szCs w:val="21"/>
              </w:rPr>
              <w:t xml:space="preserve">  □高校  </w:t>
            </w:r>
            <w:r>
              <w:rPr>
                <w:rFonts w:hint="eastAsia" w:ascii="宋体" w:hAnsi="宋体"/>
                <w:szCs w:val="21"/>
                <w:lang w:val="en-US" w:eastAsia="zh-CN"/>
              </w:rPr>
              <w:t xml:space="preserve"> </w:t>
            </w:r>
            <w:r>
              <w:rPr>
                <w:rFonts w:hint="eastAsia" w:ascii="宋体" w:hAnsi="宋体"/>
                <w:szCs w:val="21"/>
              </w:rPr>
              <w:t xml:space="preserve"> □其他</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r>
              <w:rPr>
                <w:rFonts w:hint="eastAsia" w:ascii="宋体" w:hAnsi="宋体"/>
                <w:szCs w:val="21"/>
              </w:rPr>
              <w:t>场地性质（单选）</w:t>
            </w:r>
          </w:p>
        </w:tc>
        <w:tc>
          <w:tcPr>
            <w:tcW w:w="2220" w:type="dxa"/>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szCs w:val="21"/>
              </w:rPr>
            </w:pPr>
            <w:r>
              <w:rPr>
                <w:rFonts w:hint="eastAsia" w:ascii="宋体" w:hAnsi="宋体"/>
                <w:szCs w:val="21"/>
              </w:rPr>
              <w:t xml:space="preserve">□自有 □租赁 </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r>
              <w:rPr>
                <w:rFonts w:hint="eastAsia" w:ascii="宋体" w:hAnsi="宋体"/>
                <w:szCs w:val="21"/>
              </w:rPr>
              <w:t>□无偿使用</w:t>
            </w:r>
          </w:p>
        </w:tc>
        <w:tc>
          <w:tcPr>
            <w:tcW w:w="30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r>
              <w:rPr>
                <w:rFonts w:hint="eastAsia" w:ascii="宋体" w:hAnsi="宋体"/>
                <w:szCs w:val="21"/>
              </w:rPr>
              <w:t>场地使用剩余</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r>
              <w:rPr>
                <w:rFonts w:hint="eastAsia" w:ascii="宋体" w:hAnsi="宋体"/>
                <w:szCs w:val="21"/>
              </w:rPr>
              <w:t>期限</w:t>
            </w:r>
          </w:p>
        </w:tc>
        <w:tc>
          <w:tcPr>
            <w:tcW w:w="1773"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center"/>
              <w:textAlignment w:val="auto"/>
              <w:rPr>
                <w:rFonts w:ascii="宋体" w:hAnsi="宋体"/>
                <w:szCs w:val="21"/>
              </w:rPr>
            </w:pPr>
            <w:r>
              <w:rPr>
                <w:rFonts w:hint="eastAsia" w:ascii="宋体" w:hAnsi="宋体"/>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r>
              <w:rPr>
                <w:rFonts w:hint="eastAsia" w:ascii="宋体" w:hAnsi="宋体"/>
                <w:szCs w:val="21"/>
              </w:rPr>
              <w:t>创业服务团队</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r>
              <w:rPr>
                <w:rFonts w:hint="eastAsia" w:ascii="宋体" w:hAnsi="宋体"/>
                <w:szCs w:val="21"/>
              </w:rPr>
              <w:t>人数</w:t>
            </w:r>
          </w:p>
        </w:tc>
        <w:tc>
          <w:tcPr>
            <w:tcW w:w="2220"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p>
        </w:tc>
        <w:tc>
          <w:tcPr>
            <w:tcW w:w="30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r>
              <w:rPr>
                <w:rFonts w:hint="eastAsia" w:ascii="宋体" w:hAnsi="宋体"/>
                <w:szCs w:val="21"/>
              </w:rPr>
              <w:t>基地已运营</w:t>
            </w:r>
            <w:r>
              <w:rPr>
                <w:rFonts w:ascii="宋体" w:hAnsi="宋体"/>
                <w:szCs w:val="21"/>
              </w:rPr>
              <w:t>时间</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r>
              <w:rPr>
                <w:rFonts w:hint="eastAsia" w:ascii="宋体" w:hAnsi="宋体"/>
                <w:szCs w:val="21"/>
              </w:rPr>
              <w:t>（年）</w:t>
            </w:r>
          </w:p>
        </w:tc>
        <w:tc>
          <w:tcPr>
            <w:tcW w:w="1773"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r>
              <w:rPr>
                <w:rFonts w:ascii="宋体" w:hAnsi="宋体"/>
                <w:szCs w:val="21"/>
              </w:rPr>
              <w:t>孵化</w:t>
            </w:r>
            <w:r>
              <w:rPr>
                <w:rFonts w:hint="eastAsia" w:ascii="宋体" w:hAnsi="宋体"/>
                <w:szCs w:val="21"/>
              </w:rPr>
              <w:t>场地</w:t>
            </w:r>
            <w:r>
              <w:rPr>
                <w:rFonts w:ascii="宋体" w:hAnsi="宋体"/>
                <w:szCs w:val="21"/>
              </w:rPr>
              <w:t>面积</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r>
              <w:rPr>
                <w:rFonts w:ascii="宋体" w:hAnsi="宋体"/>
                <w:szCs w:val="21"/>
              </w:rPr>
              <w:t>（平方米）</w:t>
            </w:r>
          </w:p>
        </w:tc>
        <w:tc>
          <w:tcPr>
            <w:tcW w:w="2220"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p>
        </w:tc>
        <w:tc>
          <w:tcPr>
            <w:tcW w:w="30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r>
              <w:rPr>
                <w:rFonts w:hint="eastAsia" w:ascii="宋体" w:hAnsi="宋体"/>
                <w:szCs w:val="21"/>
              </w:rPr>
              <w:t>公共服务区面积</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r>
              <w:rPr>
                <w:rFonts w:hint="eastAsia" w:ascii="宋体" w:hAnsi="宋体"/>
                <w:szCs w:val="21"/>
              </w:rPr>
              <w:t>（平方米）</w:t>
            </w:r>
          </w:p>
        </w:tc>
        <w:tc>
          <w:tcPr>
            <w:tcW w:w="1773"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Theme="minorEastAsia"/>
                <w:szCs w:val="21"/>
                <w:lang w:eastAsia="zh-CN"/>
              </w:rPr>
            </w:pPr>
            <w:r>
              <w:rPr>
                <w:rFonts w:hint="eastAsia" w:ascii="宋体" w:hAnsi="宋体"/>
                <w:szCs w:val="21"/>
                <w:lang w:eastAsia="zh-CN"/>
              </w:rPr>
              <w:t>变更项</w:t>
            </w:r>
          </w:p>
        </w:tc>
        <w:tc>
          <w:tcPr>
            <w:tcW w:w="701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164"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szCs w:val="21"/>
                <w:lang w:eastAsia="zh-CN"/>
              </w:rPr>
            </w:pPr>
            <w:r>
              <w:rPr>
                <w:rFonts w:hint="eastAsia" w:ascii="宋体" w:hAnsi="宋体"/>
                <w:szCs w:val="21"/>
                <w:lang w:eastAsia="zh-CN"/>
              </w:rPr>
              <w:t>变更后信息</w:t>
            </w:r>
          </w:p>
        </w:tc>
        <w:tc>
          <w:tcPr>
            <w:tcW w:w="701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zCs w:val="21"/>
              </w:rPr>
            </w:pPr>
          </w:p>
        </w:tc>
      </w:tr>
    </w:tbl>
    <w:p>
      <w:pPr>
        <w:rPr>
          <w:rFonts w:hint="eastAsia"/>
          <w:lang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keepNext w:val="0"/>
        <w:keepLines w:val="0"/>
        <w:widowControl/>
        <w:suppressLineNumbers w:val="0"/>
        <w:jc w:val="left"/>
        <w:textAlignment w:val="center"/>
        <w:rPr>
          <w:rFonts w:hint="eastAsia" w:ascii="黑体" w:hAnsi="黑体" w:eastAsia="黑体" w:cs="黑体"/>
          <w:sz w:val="32"/>
          <w:szCs w:val="32"/>
          <w:lang w:val="en-US" w:eastAsia="zh-CN"/>
        </w:rPr>
        <w:sectPr>
          <w:pgSz w:w="11906" w:h="16838"/>
          <w:pgMar w:top="2098" w:right="1474" w:bottom="1984" w:left="1587" w:header="851" w:footer="992" w:gutter="0"/>
          <w:pgNumType w:fmt="numberInDash"/>
          <w:cols w:space="425" w:num="1"/>
          <w:docGrid w:linePitch="312" w:charSpace="0"/>
        </w:sectPr>
      </w:pPr>
    </w:p>
    <w:tbl>
      <w:tblPr>
        <w:tblStyle w:val="7"/>
        <w:tblW w:w="13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1"/>
        <w:gridCol w:w="1021"/>
        <w:gridCol w:w="1951"/>
        <w:gridCol w:w="3117"/>
        <w:gridCol w:w="2215"/>
        <w:gridCol w:w="1450"/>
        <w:gridCol w:w="1020"/>
        <w:gridCol w:w="1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13400" w:type="dxa"/>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b/>
                <w:bCs/>
                <w:i w:val="0"/>
                <w:iCs w:val="0"/>
                <w:color w:val="000000"/>
                <w:kern w:val="0"/>
                <w:sz w:val="40"/>
                <w:szCs w:val="40"/>
                <w:u w:val="none"/>
                <w:lang w:val="en-US" w:eastAsia="zh-CN" w:bidi="ar"/>
              </w:rPr>
            </w:pPr>
            <w:r>
              <w:rPr>
                <w:rFonts w:hint="eastAsia" w:ascii="黑体" w:hAnsi="黑体" w:eastAsia="黑体" w:cs="黑体"/>
                <w:sz w:val="32"/>
                <w:szCs w:val="32"/>
                <w:lang w:val="en-US" w:eastAsia="zh-CN"/>
              </w:rPr>
              <w:t>附件6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13400"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40"/>
                <w:szCs w:val="40"/>
                <w:u w:val="none"/>
              </w:rPr>
            </w:pPr>
            <w:r>
              <w:rPr>
                <w:rFonts w:hint="eastAsia" w:ascii="方正小标宋简体" w:hAnsi="方正小标宋简体" w:eastAsia="方正小标宋简体" w:cs="方正小标宋简体"/>
                <w:b/>
                <w:bCs/>
                <w:i w:val="0"/>
                <w:iCs w:val="0"/>
                <w:color w:val="000000"/>
                <w:kern w:val="0"/>
                <w:sz w:val="40"/>
                <w:szCs w:val="40"/>
                <w:u w:val="none"/>
                <w:lang w:val="en-US" w:eastAsia="zh-CN" w:bidi="ar"/>
              </w:rPr>
              <w:t>龙岗区2025年度孵化基地日常走访情况记录表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jc w:val="center"/>
        </w:trPr>
        <w:tc>
          <w:tcPr>
            <w:tcW w:w="3823" w:type="dxa"/>
            <w:gridSpan w:val="3"/>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走访街道：________街道</w:t>
            </w:r>
          </w:p>
        </w:tc>
        <w:tc>
          <w:tcPr>
            <w:tcW w:w="3117"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走访人：_________</w:t>
            </w:r>
          </w:p>
        </w:tc>
        <w:tc>
          <w:tcPr>
            <w:tcW w:w="2215" w:type="dxa"/>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450" w:type="dxa"/>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020" w:type="dxa"/>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775" w:type="dxa"/>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2"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日期</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基地名称</w:t>
            </w:r>
          </w:p>
        </w:tc>
        <w:tc>
          <w:tcPr>
            <w:tcW w:w="3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整体概述</w:t>
            </w:r>
          </w:p>
        </w:tc>
        <w:tc>
          <w:tcPr>
            <w:tcW w:w="2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存在问题</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整改情况</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是否通过</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填写说明</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入驻情况、运营情况、管理情况、孵化成果及其他特征</w:t>
            </w: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可能存在的管理、场地、服务问题</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已按要求整改/待整改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通过/不通过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其他需要补充说明的事项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9"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keepNext w:val="0"/>
        <w:keepLines w:val="0"/>
        <w:pageBreakBefore w:val="0"/>
        <w:widowControl w:val="0"/>
        <w:tabs>
          <w:tab w:val="left" w:pos="5277"/>
        </w:tabs>
        <w:kinsoku/>
        <w:wordWrap/>
        <w:overflowPunct/>
        <w:topLinePunct w:val="0"/>
        <w:autoSpaceDE/>
        <w:autoSpaceDN/>
        <w:bidi w:val="0"/>
        <w:adjustRightInd/>
        <w:snapToGrid/>
        <w:spacing w:line="240" w:lineRule="auto"/>
        <w:jc w:val="left"/>
        <w:textAlignment w:val="auto"/>
        <w:rPr>
          <w:rFonts w:hint="eastAsia"/>
          <w:lang w:val="en-US" w:eastAsia="zh-CN"/>
        </w:rPr>
      </w:pPr>
    </w:p>
    <w:sectPr>
      <w:type w:val="continuous"/>
      <w:pgSz w:w="16838" w:h="11906" w:orient="landscape"/>
      <w:pgMar w:top="1587" w:right="2098" w:bottom="1474" w:left="1984"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H+OrRE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4"/>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- 11 -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MIkSXj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4"/>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- 11 -</w:t>
                    </w:r>
                    <w:r>
                      <w:rPr>
                        <w:rFonts w:hint="eastAsia" w:asciiTheme="minorEastAsia" w:hAnsiTheme="minorEastAsia" w:cstheme="min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OGA044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4"/>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txbxContent>
              </v:textbox>
            </v:shape>
          </w:pict>
        </mc:Fallback>
      </mc:AlternateConten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GRYZYJ-RLZYFWZX-004">
    <w15:presenceInfo w15:providerId="None" w15:userId="lGRYZYJ-RLZYFWZX-0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3E1"/>
    <w:rsid w:val="00037715"/>
    <w:rsid w:val="00044B0A"/>
    <w:rsid w:val="000513E1"/>
    <w:rsid w:val="00063F5F"/>
    <w:rsid w:val="0009461C"/>
    <w:rsid w:val="000B66BC"/>
    <w:rsid w:val="001374DA"/>
    <w:rsid w:val="00151278"/>
    <w:rsid w:val="0016253A"/>
    <w:rsid w:val="0016611B"/>
    <w:rsid w:val="00172580"/>
    <w:rsid w:val="00191245"/>
    <w:rsid w:val="001A5845"/>
    <w:rsid w:val="00203121"/>
    <w:rsid w:val="00221514"/>
    <w:rsid w:val="0025483F"/>
    <w:rsid w:val="00260903"/>
    <w:rsid w:val="00261D06"/>
    <w:rsid w:val="002669E9"/>
    <w:rsid w:val="00273541"/>
    <w:rsid w:val="00283A8E"/>
    <w:rsid w:val="002B4BEF"/>
    <w:rsid w:val="002C7F8B"/>
    <w:rsid w:val="002E37D0"/>
    <w:rsid w:val="002E645D"/>
    <w:rsid w:val="002F2360"/>
    <w:rsid w:val="00344A88"/>
    <w:rsid w:val="00384E97"/>
    <w:rsid w:val="003A209C"/>
    <w:rsid w:val="003C34D5"/>
    <w:rsid w:val="003E3BA3"/>
    <w:rsid w:val="003E7E40"/>
    <w:rsid w:val="003F3D4D"/>
    <w:rsid w:val="00415010"/>
    <w:rsid w:val="00460AA2"/>
    <w:rsid w:val="00492C0A"/>
    <w:rsid w:val="0049534F"/>
    <w:rsid w:val="004A5E9C"/>
    <w:rsid w:val="004B1754"/>
    <w:rsid w:val="004B35B5"/>
    <w:rsid w:val="004D405F"/>
    <w:rsid w:val="00542ECE"/>
    <w:rsid w:val="005717DD"/>
    <w:rsid w:val="00580917"/>
    <w:rsid w:val="005C3E0F"/>
    <w:rsid w:val="00616EF2"/>
    <w:rsid w:val="00644772"/>
    <w:rsid w:val="00653D5D"/>
    <w:rsid w:val="00663D4B"/>
    <w:rsid w:val="00676B42"/>
    <w:rsid w:val="00681861"/>
    <w:rsid w:val="00685E95"/>
    <w:rsid w:val="006B69D0"/>
    <w:rsid w:val="006C63D5"/>
    <w:rsid w:val="006C73D1"/>
    <w:rsid w:val="00701D47"/>
    <w:rsid w:val="0071246D"/>
    <w:rsid w:val="00722B75"/>
    <w:rsid w:val="00733DAA"/>
    <w:rsid w:val="00752B53"/>
    <w:rsid w:val="007771B3"/>
    <w:rsid w:val="007D3426"/>
    <w:rsid w:val="007F1A01"/>
    <w:rsid w:val="00815379"/>
    <w:rsid w:val="0082032F"/>
    <w:rsid w:val="008442B8"/>
    <w:rsid w:val="008476DD"/>
    <w:rsid w:val="00884DA9"/>
    <w:rsid w:val="008C68A5"/>
    <w:rsid w:val="008D0C09"/>
    <w:rsid w:val="009B58D2"/>
    <w:rsid w:val="009C56F1"/>
    <w:rsid w:val="009F21A1"/>
    <w:rsid w:val="00A00C43"/>
    <w:rsid w:val="00A023D9"/>
    <w:rsid w:val="00A203CE"/>
    <w:rsid w:val="00A27A0A"/>
    <w:rsid w:val="00A27E39"/>
    <w:rsid w:val="00A27F12"/>
    <w:rsid w:val="00A565D4"/>
    <w:rsid w:val="00A977E5"/>
    <w:rsid w:val="00AB2CE9"/>
    <w:rsid w:val="00AC7A6B"/>
    <w:rsid w:val="00AD35A9"/>
    <w:rsid w:val="00AF0B33"/>
    <w:rsid w:val="00B26BD6"/>
    <w:rsid w:val="00B738E4"/>
    <w:rsid w:val="00B957E4"/>
    <w:rsid w:val="00BB6AF8"/>
    <w:rsid w:val="00C33EEB"/>
    <w:rsid w:val="00C535E1"/>
    <w:rsid w:val="00C85AE2"/>
    <w:rsid w:val="00CA5F43"/>
    <w:rsid w:val="00CE2103"/>
    <w:rsid w:val="00CF0E92"/>
    <w:rsid w:val="00D022F3"/>
    <w:rsid w:val="00D46C3F"/>
    <w:rsid w:val="00D6730B"/>
    <w:rsid w:val="00D76AA7"/>
    <w:rsid w:val="00D8517B"/>
    <w:rsid w:val="00DA5D2E"/>
    <w:rsid w:val="00DB1241"/>
    <w:rsid w:val="00DB3318"/>
    <w:rsid w:val="00DD3353"/>
    <w:rsid w:val="00E00D3C"/>
    <w:rsid w:val="00E32208"/>
    <w:rsid w:val="00E37336"/>
    <w:rsid w:val="00E52225"/>
    <w:rsid w:val="00E64229"/>
    <w:rsid w:val="00E8650D"/>
    <w:rsid w:val="00EA6E0F"/>
    <w:rsid w:val="00EB15B4"/>
    <w:rsid w:val="00EB1E46"/>
    <w:rsid w:val="00EC5EDA"/>
    <w:rsid w:val="00ED0351"/>
    <w:rsid w:val="00EE0B00"/>
    <w:rsid w:val="00F3710E"/>
    <w:rsid w:val="00F549BD"/>
    <w:rsid w:val="00F64DD4"/>
    <w:rsid w:val="00F810BA"/>
    <w:rsid w:val="00FE1D28"/>
    <w:rsid w:val="00FE4564"/>
    <w:rsid w:val="00FF2521"/>
    <w:rsid w:val="00FF44EA"/>
    <w:rsid w:val="040034D7"/>
    <w:rsid w:val="08380761"/>
    <w:rsid w:val="124F7AB5"/>
    <w:rsid w:val="168C2BD2"/>
    <w:rsid w:val="16FD7A7E"/>
    <w:rsid w:val="177C5A81"/>
    <w:rsid w:val="17FF719A"/>
    <w:rsid w:val="18782048"/>
    <w:rsid w:val="18892A2A"/>
    <w:rsid w:val="1A1556EF"/>
    <w:rsid w:val="1F83078E"/>
    <w:rsid w:val="1FFB17E8"/>
    <w:rsid w:val="25D4991A"/>
    <w:rsid w:val="297F88E8"/>
    <w:rsid w:val="2ABF43C0"/>
    <w:rsid w:val="2BFAAA9F"/>
    <w:rsid w:val="2CB03369"/>
    <w:rsid w:val="2DA26703"/>
    <w:rsid w:val="2E700B5A"/>
    <w:rsid w:val="2F3F9751"/>
    <w:rsid w:val="2F604F3D"/>
    <w:rsid w:val="326D1314"/>
    <w:rsid w:val="32FD0E3D"/>
    <w:rsid w:val="339C6C7F"/>
    <w:rsid w:val="33F32812"/>
    <w:rsid w:val="34DBF564"/>
    <w:rsid w:val="35775D7C"/>
    <w:rsid w:val="36A0382F"/>
    <w:rsid w:val="377FCECA"/>
    <w:rsid w:val="38FF3890"/>
    <w:rsid w:val="3A5F2E1E"/>
    <w:rsid w:val="3BEF9C58"/>
    <w:rsid w:val="3BF72AB4"/>
    <w:rsid w:val="3E7FBA8A"/>
    <w:rsid w:val="3EE60609"/>
    <w:rsid w:val="3F5E91D6"/>
    <w:rsid w:val="3F77ECC0"/>
    <w:rsid w:val="40230C3F"/>
    <w:rsid w:val="404D7DD7"/>
    <w:rsid w:val="46742BDD"/>
    <w:rsid w:val="46A73251"/>
    <w:rsid w:val="47CB5759"/>
    <w:rsid w:val="4AED6AAD"/>
    <w:rsid w:val="4C151170"/>
    <w:rsid w:val="4C997B60"/>
    <w:rsid w:val="4D396709"/>
    <w:rsid w:val="4DFFDEE1"/>
    <w:rsid w:val="4FBB5B33"/>
    <w:rsid w:val="505C54F3"/>
    <w:rsid w:val="52543077"/>
    <w:rsid w:val="5699DC5A"/>
    <w:rsid w:val="57D64F1E"/>
    <w:rsid w:val="587DF82D"/>
    <w:rsid w:val="5A484436"/>
    <w:rsid w:val="5A9CB801"/>
    <w:rsid w:val="5B4B2F9B"/>
    <w:rsid w:val="5B566902"/>
    <w:rsid w:val="5B939FAC"/>
    <w:rsid w:val="5B9FC8A8"/>
    <w:rsid w:val="5BF656C7"/>
    <w:rsid w:val="5C9F7B6C"/>
    <w:rsid w:val="5E9417A0"/>
    <w:rsid w:val="5E996275"/>
    <w:rsid w:val="5EC23E84"/>
    <w:rsid w:val="5FF58E80"/>
    <w:rsid w:val="5FF791AF"/>
    <w:rsid w:val="5FFD5B30"/>
    <w:rsid w:val="606B18EC"/>
    <w:rsid w:val="60924929"/>
    <w:rsid w:val="610F7875"/>
    <w:rsid w:val="63DFC9BC"/>
    <w:rsid w:val="63F3A38B"/>
    <w:rsid w:val="65F6D7C2"/>
    <w:rsid w:val="65FB5CFF"/>
    <w:rsid w:val="65FF6146"/>
    <w:rsid w:val="675531AB"/>
    <w:rsid w:val="68D43709"/>
    <w:rsid w:val="69A40A64"/>
    <w:rsid w:val="69ABEC38"/>
    <w:rsid w:val="6AF36F75"/>
    <w:rsid w:val="6BF32F0D"/>
    <w:rsid w:val="6BFFEF25"/>
    <w:rsid w:val="6CEF465D"/>
    <w:rsid w:val="6DAB6E4B"/>
    <w:rsid w:val="6DFF5CA9"/>
    <w:rsid w:val="6E5660D5"/>
    <w:rsid w:val="6EE71139"/>
    <w:rsid w:val="6F398B7A"/>
    <w:rsid w:val="6F3E1DB1"/>
    <w:rsid w:val="6F437E5B"/>
    <w:rsid w:val="6F5644EA"/>
    <w:rsid w:val="6FCF3E38"/>
    <w:rsid w:val="6FD08DA1"/>
    <w:rsid w:val="6FFA4BBB"/>
    <w:rsid w:val="6FFBD422"/>
    <w:rsid w:val="6FFF0D57"/>
    <w:rsid w:val="71772C83"/>
    <w:rsid w:val="71950001"/>
    <w:rsid w:val="72FFE985"/>
    <w:rsid w:val="733B6A8F"/>
    <w:rsid w:val="75EED30A"/>
    <w:rsid w:val="75FFFA2D"/>
    <w:rsid w:val="76606759"/>
    <w:rsid w:val="767F04A2"/>
    <w:rsid w:val="767F410C"/>
    <w:rsid w:val="76CFF02D"/>
    <w:rsid w:val="776F05BB"/>
    <w:rsid w:val="77B6122E"/>
    <w:rsid w:val="77EDCAAE"/>
    <w:rsid w:val="77F5D196"/>
    <w:rsid w:val="7810322E"/>
    <w:rsid w:val="78C5DE8D"/>
    <w:rsid w:val="791E1420"/>
    <w:rsid w:val="79B765DC"/>
    <w:rsid w:val="79DFD6B4"/>
    <w:rsid w:val="79FBE82C"/>
    <w:rsid w:val="7A1B6069"/>
    <w:rsid w:val="7AE73B26"/>
    <w:rsid w:val="7AF77913"/>
    <w:rsid w:val="7B3EB48C"/>
    <w:rsid w:val="7B3F7C1E"/>
    <w:rsid w:val="7B7BCFB4"/>
    <w:rsid w:val="7B8B03B1"/>
    <w:rsid w:val="7BBFDE20"/>
    <w:rsid w:val="7CFBB705"/>
    <w:rsid w:val="7D5B0128"/>
    <w:rsid w:val="7D7E8DBB"/>
    <w:rsid w:val="7D9F9A41"/>
    <w:rsid w:val="7DBFC25C"/>
    <w:rsid w:val="7DFC935D"/>
    <w:rsid w:val="7DFF7B4E"/>
    <w:rsid w:val="7E3EB175"/>
    <w:rsid w:val="7EBE971C"/>
    <w:rsid w:val="7EDF6961"/>
    <w:rsid w:val="7EDFFFA0"/>
    <w:rsid w:val="7F34732C"/>
    <w:rsid w:val="7F4791E5"/>
    <w:rsid w:val="7F8DBDE9"/>
    <w:rsid w:val="7FB9933A"/>
    <w:rsid w:val="7FBFBFC5"/>
    <w:rsid w:val="7FD3C09E"/>
    <w:rsid w:val="7FD5AF01"/>
    <w:rsid w:val="7FD78B64"/>
    <w:rsid w:val="7FE5E53B"/>
    <w:rsid w:val="7FFB2335"/>
    <w:rsid w:val="7FFBAD83"/>
    <w:rsid w:val="7FFD48D7"/>
    <w:rsid w:val="7FFF015C"/>
    <w:rsid w:val="8DFF0AF1"/>
    <w:rsid w:val="9AEF6EAB"/>
    <w:rsid w:val="9E6DB792"/>
    <w:rsid w:val="9EC91BB2"/>
    <w:rsid w:val="9EEF5485"/>
    <w:rsid w:val="9F5E759C"/>
    <w:rsid w:val="A77FFFBE"/>
    <w:rsid w:val="A7CF2E11"/>
    <w:rsid w:val="A7FAD307"/>
    <w:rsid w:val="A9ED8C50"/>
    <w:rsid w:val="ABFFE2CB"/>
    <w:rsid w:val="AEE665DC"/>
    <w:rsid w:val="AFE7A4E5"/>
    <w:rsid w:val="B657BE6D"/>
    <w:rsid w:val="B7DDBD25"/>
    <w:rsid w:val="B8FF00CC"/>
    <w:rsid w:val="BA7B70F3"/>
    <w:rsid w:val="BB77E41F"/>
    <w:rsid w:val="BBBA536A"/>
    <w:rsid w:val="BBD91B9D"/>
    <w:rsid w:val="BD4F81BF"/>
    <w:rsid w:val="BE6B383F"/>
    <w:rsid w:val="BEBFBC43"/>
    <w:rsid w:val="BEE9441B"/>
    <w:rsid w:val="BF17789C"/>
    <w:rsid w:val="BF65690B"/>
    <w:rsid w:val="BF7289A2"/>
    <w:rsid w:val="BFBFEC5C"/>
    <w:rsid w:val="BFD60DB5"/>
    <w:rsid w:val="BFFF5CB3"/>
    <w:rsid w:val="C19B07E0"/>
    <w:rsid w:val="C33FF25D"/>
    <w:rsid w:val="C7EFC8C6"/>
    <w:rsid w:val="CBEE0B91"/>
    <w:rsid w:val="CF92A7FC"/>
    <w:rsid w:val="D1FDF696"/>
    <w:rsid w:val="D33FBD3B"/>
    <w:rsid w:val="D7D9D432"/>
    <w:rsid w:val="D9DA025D"/>
    <w:rsid w:val="DB35B909"/>
    <w:rsid w:val="DBDDFAD8"/>
    <w:rsid w:val="DDCF68C5"/>
    <w:rsid w:val="DDED0963"/>
    <w:rsid w:val="DE7FF170"/>
    <w:rsid w:val="DF39676E"/>
    <w:rsid w:val="DF4E9860"/>
    <w:rsid w:val="DF5E4B0C"/>
    <w:rsid w:val="DFFD4D87"/>
    <w:rsid w:val="E5DF1673"/>
    <w:rsid w:val="E71FA5E9"/>
    <w:rsid w:val="E7E7AAE4"/>
    <w:rsid w:val="E7FBF45C"/>
    <w:rsid w:val="E8FDDDB7"/>
    <w:rsid w:val="EDBAE5F7"/>
    <w:rsid w:val="EEEF5E89"/>
    <w:rsid w:val="EF8D6781"/>
    <w:rsid w:val="EF91C43B"/>
    <w:rsid w:val="EFB73971"/>
    <w:rsid w:val="EFBE21B4"/>
    <w:rsid w:val="EFD4EAB0"/>
    <w:rsid w:val="EFD794D7"/>
    <w:rsid w:val="EFFFC267"/>
    <w:rsid w:val="F17AA114"/>
    <w:rsid w:val="F2DB0A21"/>
    <w:rsid w:val="F2DD8E22"/>
    <w:rsid w:val="F2FB102E"/>
    <w:rsid w:val="F2FFA5B8"/>
    <w:rsid w:val="F3FEC714"/>
    <w:rsid w:val="F5F4086B"/>
    <w:rsid w:val="F5FF6408"/>
    <w:rsid w:val="F6DE9621"/>
    <w:rsid w:val="F75E9EA9"/>
    <w:rsid w:val="F9FBC3A9"/>
    <w:rsid w:val="FAB454C2"/>
    <w:rsid w:val="FB5EA4A9"/>
    <w:rsid w:val="FBBA411D"/>
    <w:rsid w:val="FBDDAA4C"/>
    <w:rsid w:val="FBF5DB8E"/>
    <w:rsid w:val="FD3C96BE"/>
    <w:rsid w:val="FD7D7F24"/>
    <w:rsid w:val="FDEF0A3C"/>
    <w:rsid w:val="FDFF95FD"/>
    <w:rsid w:val="FE3A1B5F"/>
    <w:rsid w:val="FE7DA96C"/>
    <w:rsid w:val="FEBF244E"/>
    <w:rsid w:val="FEC65212"/>
    <w:rsid w:val="FEDB5C1F"/>
    <w:rsid w:val="FF5B6EB7"/>
    <w:rsid w:val="FF5F632C"/>
    <w:rsid w:val="FF8F56A7"/>
    <w:rsid w:val="FF9FA62D"/>
    <w:rsid w:val="FFA5A3CD"/>
    <w:rsid w:val="FFAAEADD"/>
    <w:rsid w:val="FFAFCA3E"/>
    <w:rsid w:val="FFBF155D"/>
    <w:rsid w:val="FFDF4794"/>
    <w:rsid w:val="FFE14D44"/>
    <w:rsid w:val="FFE86A50"/>
    <w:rsid w:val="FFF3C389"/>
    <w:rsid w:val="FFFEA6B2"/>
    <w:rsid w:val="FFFF0B4F"/>
    <w:rsid w:val="FFFF7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semiHidden/>
    <w:unhideWhenUsed/>
    <w:qFormat/>
    <w:uiPriority w:val="99"/>
    <w:pPr>
      <w:ind w:left="100" w:leftChars="2500"/>
    </w:pPr>
  </w:style>
  <w:style w:type="paragraph" w:styleId="4">
    <w:name w:val="footer"/>
    <w:basedOn w:val="1"/>
    <w:link w:val="15"/>
    <w:semiHidden/>
    <w:unhideWhenUsed/>
    <w:qFormat/>
    <w:uiPriority w:val="99"/>
    <w:pPr>
      <w:tabs>
        <w:tab w:val="center" w:pos="4153"/>
        <w:tab w:val="right" w:pos="8306"/>
      </w:tabs>
      <w:snapToGrid w:val="0"/>
      <w:jc w:val="left"/>
    </w:pPr>
    <w:rPr>
      <w:sz w:val="18"/>
      <w:szCs w:val="18"/>
    </w:rPr>
  </w:style>
  <w:style w:type="paragraph" w:styleId="5">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rPr>
  </w:style>
  <w:style w:type="paragraph" w:styleId="11">
    <w:name w:val="List Paragraph"/>
    <w:basedOn w:val="1"/>
    <w:qFormat/>
    <w:uiPriority w:val="34"/>
    <w:pPr>
      <w:ind w:firstLine="420" w:firstLineChars="200"/>
    </w:pPr>
  </w:style>
  <w:style w:type="paragraph" w:customStyle="1" w:styleId="12">
    <w:name w:val="默认段落字体 Para Char Char Char Char Char Char Char Char Char Char"/>
    <w:basedOn w:val="1"/>
    <w:qFormat/>
    <w:uiPriority w:val="0"/>
    <w:rPr>
      <w:rFonts w:ascii="Times New Roman" w:hAnsi="Times New Roman" w:eastAsia="宋体" w:cs="Times New Roman"/>
      <w:szCs w:val="24"/>
    </w:rPr>
  </w:style>
  <w:style w:type="character" w:customStyle="1" w:styleId="13">
    <w:name w:val="日期 Char"/>
    <w:basedOn w:val="9"/>
    <w:link w:val="3"/>
    <w:semiHidden/>
    <w:qFormat/>
    <w:uiPriority w:val="99"/>
  </w:style>
  <w:style w:type="character" w:customStyle="1" w:styleId="14">
    <w:name w:val="页眉 Char"/>
    <w:basedOn w:val="9"/>
    <w:link w:val="5"/>
    <w:semiHidden/>
    <w:qFormat/>
    <w:uiPriority w:val="99"/>
    <w:rPr>
      <w:sz w:val="18"/>
      <w:szCs w:val="18"/>
    </w:rPr>
  </w:style>
  <w:style w:type="character" w:customStyle="1" w:styleId="15">
    <w:name w:val="页脚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19</Pages>
  <Words>1217</Words>
  <Characters>1281</Characters>
  <Lines>58</Lines>
  <Paragraphs>16</Paragraphs>
  <TotalTime>53</TotalTime>
  <ScaleCrop>false</ScaleCrop>
  <LinksUpToDate>false</LinksUpToDate>
  <CharactersWithSpaces>1302</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2017-11-03T06:52:00Z</dcterms:created>
  <dc:creator>user</dc:creator>
  <cp:lastModifiedBy>lGRYZYJ-RLZYFWZX-004</cp:lastModifiedBy>
  <cp:lastPrinted>2025-05-07T11:48:00Z</cp:lastPrinted>
  <dcterms:modified xsi:type="dcterms:W3CDTF">2025-05-09T11:24:36Z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BAF872E1A375949674751D68CC81DEEB</vt:lpwstr>
  </property>
  <property fmtid="{D5CDD505-2E9C-101B-9397-08002B2CF9AE}" pid="4" name="KSOTemplateDocerSaveRecord">
    <vt:lpwstr>eyJoZGlkIjoiNjNkOTBmNmZhMzRmYjVhYzhmMTkyYTcxMGQzMDc1MDIifQ==</vt:lpwstr>
  </property>
</Properties>
</file>